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676FE0" w:rsidRPr="00D132F6">
        <w:rPr>
          <w:rFonts w:ascii="Ebrima" w:hAnsi="Ebrima" w:cstheme="minorHAnsi"/>
        </w:rPr>
        <w:t>Kepala S</w:t>
      </w:r>
      <w:r w:rsidR="008D5F71">
        <w:rPr>
          <w:rFonts w:ascii="Ebrima" w:hAnsi="Ebrima" w:cstheme="minorHAnsi"/>
        </w:rPr>
        <w:t xml:space="preserve">eksi </w:t>
      </w:r>
      <w:r w:rsidR="007C3BC5">
        <w:rPr>
          <w:rFonts w:ascii="Ebrima" w:hAnsi="Ebrima" w:cstheme="minorHAnsi"/>
        </w:rPr>
        <w:t>Analisis Pasar Pariwisata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DF1ECB">
        <w:rPr>
          <w:rFonts w:ascii="Ebrima" w:hAnsi="Ebrima" w:cstheme="minorHAnsi"/>
        </w:rPr>
        <w:t xml:space="preserve">  Kepala </w:t>
      </w:r>
      <w:r w:rsidR="00676FE0" w:rsidRPr="00D132F6">
        <w:rPr>
          <w:rFonts w:ascii="Ebrima" w:hAnsi="Ebrima" w:cstheme="minorHAnsi"/>
        </w:rPr>
        <w:t>Dinas</w:t>
      </w:r>
      <w:r w:rsidR="00DF1ECB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8D5F71">
        <w:rPr>
          <w:rFonts w:ascii="Ebrima" w:hAnsi="Ebrima" w:cstheme="minorHAnsi"/>
        </w:rPr>
        <w:t>Bidang Pe</w:t>
      </w:r>
      <w:r w:rsidR="007C3BC5">
        <w:rPr>
          <w:rFonts w:ascii="Ebrima" w:hAnsi="Ebrima" w:cstheme="minorHAnsi"/>
        </w:rPr>
        <w:t>masaran Pariwisata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E07F5A" w:rsidRPr="00D132F6" w:rsidRDefault="00E07F5A" w:rsidP="00E07F5A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605F0B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D132F6">
        <w:rPr>
          <w:rFonts w:ascii="Ebrima" w:hAnsi="Ebrima" w:cstheme="minorHAnsi"/>
        </w:rPr>
        <w:t xml:space="preserve">Memimpin dan melaksanakan </w:t>
      </w:r>
      <w:r w:rsidR="008D5F71" w:rsidRPr="008D5F71">
        <w:rPr>
          <w:rFonts w:ascii="Ebrima" w:hAnsi="Ebrima"/>
        </w:rPr>
        <w:t xml:space="preserve">kegiatan Seksi </w:t>
      </w:r>
      <w:r w:rsidR="00D3238D">
        <w:rPr>
          <w:rFonts w:ascii="Ebrima" w:hAnsi="Ebrima" w:cstheme="minorHAnsi"/>
        </w:rPr>
        <w:t>Analisis Pasar Pariwisata</w:t>
      </w:r>
      <w:r w:rsidR="00B16097">
        <w:rPr>
          <w:rFonts w:ascii="Ebrima" w:hAnsi="Ebrima"/>
          <w:lang w:val="id-ID"/>
        </w:rPr>
        <w:t xml:space="preserve"> </w:t>
      </w:r>
      <w:r w:rsidR="008D5F71" w:rsidRPr="008D5F71">
        <w:rPr>
          <w:rFonts w:ascii="Ebrima" w:hAnsi="Ebrima"/>
        </w:rPr>
        <w:t>berdasarkan kebijakan dibidang pariwisata</w:t>
      </w:r>
      <w:r w:rsidR="00D132F6" w:rsidRPr="00D132F6">
        <w:rPr>
          <w:rFonts w:ascii="Ebrima" w:hAnsi="Ebrima" w:cs="Tahoma"/>
          <w:color w:val="000000" w:themeColor="text1"/>
          <w:lang w:val="fi-FI"/>
        </w:rPr>
        <w:t xml:space="preserve"> </w:t>
      </w:r>
      <w:r w:rsidRPr="00D132F6">
        <w:rPr>
          <w:rFonts w:ascii="Ebrima" w:hAnsi="Ebrima" w:cstheme="minorHAnsi"/>
        </w:rPr>
        <w:t xml:space="preserve">sesuai prosedur dan ketentuan yang berlaku  dalam rangka  mendukung kelancaran tugas </w:t>
      </w:r>
      <w:r w:rsidR="008D5F71">
        <w:rPr>
          <w:rFonts w:ascii="Ebrima" w:hAnsi="Ebrima" w:cstheme="minorHAnsi"/>
        </w:rPr>
        <w:t>Bidang Pengembangan Destinasi</w:t>
      </w:r>
      <w:r w:rsidRPr="00D132F6">
        <w:rPr>
          <w:rFonts w:ascii="Ebrima" w:hAnsi="Ebrima" w:cstheme="minorHAnsi"/>
          <w:lang w:val="nl-BE"/>
        </w:rPr>
        <w:t xml:space="preserve">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E07F5A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Formal</w:t>
      </w:r>
      <w:r w:rsidRPr="00D132F6">
        <w:rPr>
          <w:rFonts w:ascii="Ebrima" w:hAnsi="Ebrima" w:cstheme="minorHAnsi"/>
        </w:rPr>
        <w:tab/>
        <w:t>:</w:t>
      </w:r>
      <w:r w:rsidR="00605F0B" w:rsidRPr="00D132F6">
        <w:rPr>
          <w:rFonts w:ascii="Ebrima" w:hAnsi="Ebrima" w:cstheme="minorHAnsi"/>
        </w:rPr>
        <w:t xml:space="preserve"> </w:t>
      </w:r>
    </w:p>
    <w:p w:rsidR="00C5678F" w:rsidRDefault="0099090C" w:rsidP="00E07F5A">
      <w:pPr>
        <w:pStyle w:val="ListParagraph"/>
        <w:ind w:left="1080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Minimal DIII/S1 bidang  …</w:t>
      </w:r>
      <w:r w:rsidR="00180BBC">
        <w:rPr>
          <w:rFonts w:ascii="Ebrima" w:hAnsi="Ebrima" w:cstheme="minorHAnsi"/>
          <w:noProof/>
        </w:rPr>
        <w:t>…</w:t>
      </w:r>
      <w:r w:rsidRPr="00D132F6">
        <w:rPr>
          <w:rFonts w:ascii="Ebrima" w:hAnsi="Ebrima" w:cstheme="minorHAnsi"/>
          <w:noProof/>
          <w:lang w:val="id-ID"/>
        </w:rPr>
        <w:t xml:space="preserve">.... atau bidang lain yang relevan </w:t>
      </w:r>
      <w:r w:rsidRPr="00E07F5A">
        <w:rPr>
          <w:rFonts w:ascii="Ebrima" w:hAnsi="Ebrima" w:cstheme="minorHAnsi"/>
          <w:noProof/>
          <w:lang w:val="id-ID"/>
        </w:rPr>
        <w:t xml:space="preserve">dengan </w:t>
      </w:r>
      <w:r w:rsidR="00EF5481" w:rsidRPr="00E07F5A">
        <w:rPr>
          <w:rFonts w:ascii="Ebrima" w:hAnsi="Ebrima" w:cstheme="minorHAnsi"/>
          <w:noProof/>
          <w:lang w:val="id-ID"/>
        </w:rPr>
        <w:t>tugas jabatan.</w:t>
      </w:r>
    </w:p>
    <w:p w:rsidR="00E07F5A" w:rsidRPr="00E07F5A" w:rsidRDefault="00E07F5A" w:rsidP="00E07F5A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4A5290" w:rsidRPr="00D132F6">
        <w:rPr>
          <w:rFonts w:ascii="Ebrima" w:hAnsi="Ebrima" w:cstheme="minorHAnsi"/>
        </w:rPr>
        <w:t xml:space="preserve"> Diklat Pim Tk. I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Aparatur Pelopor Revolusi Mental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Bela Negara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PIMPEMDAGRI bagi Pengawas;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 Perencanaan Pembangunan Nasional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Perencanaan Pembangunan Daerah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Penyusunan Rencana Strategis Organisasi Perangkat Daerah;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Orientasi Kelembagaan SKPD Provinsi;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Orientasi Lingkungan Sosial dan Budaya Kerja;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Pengembangan Teknologi Informasi;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Pengembangan Kompetensi Penunjang Tupoksi Jabatan;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lastRenderedPageBreak/>
        <w:t>dan Bimtek/Diklat Lain yang relevan dengan tugas jabatan.</w:t>
      </w:r>
    </w:p>
    <w:p w:rsidR="00E07F5A" w:rsidRPr="00D132F6" w:rsidRDefault="00E07F5A" w:rsidP="00E07F5A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D132F6" w:rsidRDefault="004A5290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99090C" w:rsidRPr="00D132F6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Memiliki pengalaman dalam jabatan pelaksana minimal 4 (empat) tahun atau JF yang setingkat dengan jabatan pelaksana sesuai dengan bidang tugas jabatan yang akan diduduki</w:t>
      </w:r>
    </w:p>
    <w:p w:rsidR="0099090C" w:rsidRPr="00D132F6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297" w:type="dxa"/>
        <w:tblInd w:w="720" w:type="dxa"/>
        <w:tblLayout w:type="fixed"/>
        <w:tblLook w:val="04A0"/>
      </w:tblPr>
      <w:tblGrid>
        <w:gridCol w:w="526"/>
        <w:gridCol w:w="2437"/>
        <w:gridCol w:w="1812"/>
        <w:gridCol w:w="932"/>
        <w:gridCol w:w="1418"/>
        <w:gridCol w:w="950"/>
        <w:gridCol w:w="1222"/>
      </w:tblGrid>
      <w:tr w:rsidR="00B1593F" w:rsidRPr="00D132F6" w:rsidTr="00697399">
        <w:tc>
          <w:tcPr>
            <w:tcW w:w="526" w:type="dxa"/>
            <w:vAlign w:val="center"/>
          </w:tcPr>
          <w:p w:rsidR="00B1593F" w:rsidRPr="00697399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97399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697399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97399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812" w:type="dxa"/>
            <w:vAlign w:val="center"/>
          </w:tcPr>
          <w:p w:rsidR="00B1593F" w:rsidRPr="00697399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97399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32" w:type="dxa"/>
            <w:vAlign w:val="center"/>
          </w:tcPr>
          <w:p w:rsidR="00B1593F" w:rsidRPr="00697399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97399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18" w:type="dxa"/>
            <w:vAlign w:val="center"/>
          </w:tcPr>
          <w:p w:rsidR="00B1593F" w:rsidRPr="00697399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97399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950" w:type="dxa"/>
            <w:vAlign w:val="center"/>
          </w:tcPr>
          <w:p w:rsidR="00B1593F" w:rsidRPr="00697399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97399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697399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222" w:type="dxa"/>
            <w:vAlign w:val="center"/>
          </w:tcPr>
          <w:p w:rsidR="00B1593F" w:rsidRPr="00697399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97399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F550FE" w:rsidRPr="00D132F6" w:rsidTr="00F550FE">
        <w:tc>
          <w:tcPr>
            <w:tcW w:w="526" w:type="dxa"/>
          </w:tcPr>
          <w:p w:rsidR="00F550FE" w:rsidRPr="00D132F6" w:rsidRDefault="00F550F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F550FE" w:rsidRPr="008D5F71" w:rsidRDefault="00F550FE" w:rsidP="0031652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 xml:space="preserve">Merencanakan kegiatan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>Analisis Pasar Pariwisata</w:t>
            </w:r>
            <w:r w:rsidRPr="008D5F71">
              <w:rPr>
                <w:rFonts w:ascii="Ebrima" w:hAnsi="Ebrima"/>
                <w:noProof/>
              </w:rPr>
              <w:t xml:space="preserve"> berdasarkan rencana operasional </w:t>
            </w:r>
            <w:r w:rsidRPr="008D5F71">
              <w:rPr>
                <w:rFonts w:ascii="Ebrima" w:hAnsi="Ebrima"/>
                <w:lang w:val="id-ID"/>
              </w:rPr>
              <w:t xml:space="preserve">Bidang Pengembangan </w:t>
            </w:r>
            <w:r>
              <w:rPr>
                <w:rFonts w:ascii="Ebrima" w:hAnsi="Ebrima"/>
              </w:rPr>
              <w:t>Pemasaran</w:t>
            </w:r>
            <w:r w:rsidRPr="008D5F71">
              <w:rPr>
                <w:rFonts w:ascii="Ebrima" w:hAnsi="Ebrima"/>
                <w:lang w:val="id-ID"/>
              </w:rPr>
              <w:t xml:space="preserve"> Pariwisata</w:t>
            </w:r>
            <w:r w:rsidRPr="008D5F71">
              <w:rPr>
                <w:rFonts w:ascii="Ebrima" w:hAnsi="Ebrima"/>
                <w:noProof/>
              </w:rPr>
              <w:t xml:space="preserve"> sebagai pedoman pelaksanaan tugas</w:t>
            </w:r>
          </w:p>
        </w:tc>
        <w:tc>
          <w:tcPr>
            <w:tcW w:w="1812" w:type="dxa"/>
          </w:tcPr>
          <w:p w:rsidR="00F550FE" w:rsidRPr="00D132F6" w:rsidRDefault="00F550FE" w:rsidP="0069739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>Rencana Kegiatan</w:t>
            </w:r>
            <w:r w:rsidRPr="008D5F71">
              <w:rPr>
                <w:rFonts w:ascii="Ebrima" w:hAnsi="Ebrima"/>
                <w:noProof/>
                <w:lang w:val="id-ID"/>
              </w:rPr>
              <w:t xml:space="preserve">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/>
              </w:rPr>
              <w:t>Analisis Pasar Pariwisata</w:t>
            </w:r>
          </w:p>
        </w:tc>
        <w:tc>
          <w:tcPr>
            <w:tcW w:w="932" w:type="dxa"/>
          </w:tcPr>
          <w:p w:rsidR="00F550FE" w:rsidRPr="00F550FE" w:rsidRDefault="00F550FE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F550FE" w:rsidRPr="00F550FE" w:rsidRDefault="00F550FE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F550FE" w:rsidRPr="00D132F6" w:rsidRDefault="00F550F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550FE" w:rsidRPr="00F550FE" w:rsidRDefault="00F550FE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F550FE" w:rsidRPr="00D132F6" w:rsidTr="00F550FE">
        <w:tc>
          <w:tcPr>
            <w:tcW w:w="526" w:type="dxa"/>
          </w:tcPr>
          <w:p w:rsidR="00F550FE" w:rsidRPr="00D132F6" w:rsidRDefault="00F550F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F550FE" w:rsidRPr="008D5F71" w:rsidRDefault="00F550F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 xml:space="preserve">Membagi tugas kepada bawahan sesuai dengan tugas dan tanggung jawab masing-masing untuk kelancaran pelaksanaan tugas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>Analisis Pasar Pariwisata</w:t>
            </w:r>
          </w:p>
        </w:tc>
        <w:tc>
          <w:tcPr>
            <w:tcW w:w="1812" w:type="dxa"/>
          </w:tcPr>
          <w:p w:rsidR="00F550FE" w:rsidRPr="00D132F6" w:rsidRDefault="00F550FE" w:rsidP="0069739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>Tabel Pembagian Tugas</w:t>
            </w:r>
          </w:p>
        </w:tc>
        <w:tc>
          <w:tcPr>
            <w:tcW w:w="932" w:type="dxa"/>
          </w:tcPr>
          <w:p w:rsidR="00F550FE" w:rsidRPr="00F550FE" w:rsidRDefault="00F550FE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F550FE" w:rsidRPr="00F550FE" w:rsidRDefault="00F550FE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F550FE" w:rsidRPr="00D132F6" w:rsidRDefault="00F550FE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550FE" w:rsidRPr="00F550FE" w:rsidRDefault="00F550FE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F550FE" w:rsidRPr="00D132F6" w:rsidTr="00F550FE">
        <w:tc>
          <w:tcPr>
            <w:tcW w:w="526" w:type="dxa"/>
          </w:tcPr>
          <w:p w:rsidR="00F550FE" w:rsidRPr="00D132F6" w:rsidRDefault="00F550F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F550FE" w:rsidRPr="00EB6CC4" w:rsidRDefault="00F550FE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EB6CC4">
              <w:rPr>
                <w:rFonts w:ascii="Euphemia" w:hAnsi="Euphemia"/>
                <w:noProof/>
              </w:rPr>
              <w:t xml:space="preserve">Membimbing pelaksanaan tugas bawahan di lingkungan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>Analisis Pasar Pariwisata</w:t>
            </w:r>
            <w:r w:rsidRPr="00EB6CC4">
              <w:rPr>
                <w:rFonts w:ascii="Euphemia" w:hAnsi="Euphemia"/>
                <w:noProof/>
              </w:rPr>
              <w:t xml:space="preserve"> sesuai dengan tugas dan tanggung jawab yang diberikan agar pekerjaan berjalan tertib dan lancar</w:t>
            </w:r>
          </w:p>
        </w:tc>
        <w:tc>
          <w:tcPr>
            <w:tcW w:w="1812" w:type="dxa"/>
          </w:tcPr>
          <w:p w:rsidR="00F550FE" w:rsidRPr="00D132F6" w:rsidRDefault="00F550FE" w:rsidP="00697399">
            <w:pPr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>Notulensi Rapat Arahan Pelaksanaan Tugas</w:t>
            </w:r>
          </w:p>
        </w:tc>
        <w:tc>
          <w:tcPr>
            <w:tcW w:w="932" w:type="dxa"/>
          </w:tcPr>
          <w:p w:rsidR="00F550FE" w:rsidRPr="00F550FE" w:rsidRDefault="00F550FE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F550FE" w:rsidRPr="00F550FE" w:rsidRDefault="00F550FE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F550FE" w:rsidRPr="00D132F6" w:rsidRDefault="00F550FE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550FE" w:rsidRPr="00F550FE" w:rsidRDefault="00F550FE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0.180</w:t>
            </w:r>
          </w:p>
        </w:tc>
      </w:tr>
      <w:tr w:rsidR="00F550FE" w:rsidRPr="00D132F6" w:rsidTr="00F550FE">
        <w:tc>
          <w:tcPr>
            <w:tcW w:w="526" w:type="dxa"/>
          </w:tcPr>
          <w:p w:rsidR="00F550FE" w:rsidRPr="00D132F6" w:rsidRDefault="00F550F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2437" w:type="dxa"/>
          </w:tcPr>
          <w:p w:rsidR="00F550FE" w:rsidRPr="00EB6F48" w:rsidRDefault="00F550FE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EB6F48">
              <w:rPr>
                <w:rFonts w:ascii="Ebrima" w:hAnsi="Ebrima"/>
                <w:noProof/>
              </w:rPr>
              <w:t xml:space="preserve">Memeriksa hasil kerja </w:t>
            </w:r>
            <w:r w:rsidRPr="00EB6F48">
              <w:rPr>
                <w:rFonts w:ascii="Ebrima" w:hAnsi="Ebrima"/>
                <w:noProof/>
              </w:rPr>
              <w:lastRenderedPageBreak/>
              <w:t xml:space="preserve">bawahan di lingkungan </w:t>
            </w:r>
            <w:r w:rsidRPr="00EB6F48">
              <w:rPr>
                <w:rFonts w:ascii="Ebrima" w:hAnsi="Ebrima"/>
                <w:lang w:val="id-ID"/>
              </w:rPr>
              <w:t xml:space="preserve">Seksi </w:t>
            </w:r>
            <w:r w:rsidRPr="00EB6F48">
              <w:rPr>
                <w:rFonts w:ascii="Ebrima" w:hAnsi="Ebrima" w:cstheme="minorHAnsi"/>
              </w:rPr>
              <w:t>Analisis Pasar Pariwisata</w:t>
            </w:r>
            <w:r w:rsidRPr="00EB6F48">
              <w:rPr>
                <w:rFonts w:ascii="Ebrima" w:hAnsi="Ebrima"/>
                <w:noProof/>
              </w:rPr>
              <w:t xml:space="preserve"> sesuai dengan prosedur dan peraturan yang berlaku agar terhindar dari kesalahan</w:t>
            </w:r>
          </w:p>
        </w:tc>
        <w:tc>
          <w:tcPr>
            <w:tcW w:w="1812" w:type="dxa"/>
          </w:tcPr>
          <w:p w:rsidR="00F550FE" w:rsidRPr="00D132F6" w:rsidRDefault="00F550FE" w:rsidP="00697399">
            <w:pPr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lastRenderedPageBreak/>
              <w:t xml:space="preserve">Koreksian/saran </w:t>
            </w:r>
            <w:r w:rsidRPr="008D5F71">
              <w:rPr>
                <w:rFonts w:ascii="Ebrima" w:hAnsi="Ebrima"/>
                <w:noProof/>
              </w:rPr>
              <w:lastRenderedPageBreak/>
              <w:t>Pelaksanaan Tugas</w:t>
            </w:r>
          </w:p>
        </w:tc>
        <w:tc>
          <w:tcPr>
            <w:tcW w:w="932" w:type="dxa"/>
          </w:tcPr>
          <w:p w:rsidR="00F550FE" w:rsidRPr="00F550FE" w:rsidRDefault="00F550FE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lastRenderedPageBreak/>
              <w:t>15</w:t>
            </w:r>
          </w:p>
        </w:tc>
        <w:tc>
          <w:tcPr>
            <w:tcW w:w="1418" w:type="dxa"/>
          </w:tcPr>
          <w:p w:rsidR="00F550FE" w:rsidRPr="00F550FE" w:rsidRDefault="00F550FE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F550FE" w:rsidRPr="00D132F6" w:rsidRDefault="00F550FE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550FE" w:rsidRPr="00F550FE" w:rsidRDefault="00F550FE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0.180</w:t>
            </w:r>
          </w:p>
        </w:tc>
      </w:tr>
      <w:tr w:rsidR="00F550FE" w:rsidRPr="00D132F6" w:rsidTr="00F550FE">
        <w:tc>
          <w:tcPr>
            <w:tcW w:w="526" w:type="dxa"/>
          </w:tcPr>
          <w:p w:rsidR="00F550FE" w:rsidRPr="00D132F6" w:rsidRDefault="00F550F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5</w:t>
            </w:r>
          </w:p>
        </w:tc>
        <w:tc>
          <w:tcPr>
            <w:tcW w:w="2437" w:type="dxa"/>
          </w:tcPr>
          <w:p w:rsidR="00F550FE" w:rsidRPr="00EB6F48" w:rsidRDefault="00F550FE" w:rsidP="008D5F71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EB6F48">
              <w:rPr>
                <w:rFonts w:ascii="Ebrima" w:hAnsi="Ebrima"/>
                <w:sz w:val="22"/>
                <w:szCs w:val="22"/>
              </w:rPr>
              <w:t xml:space="preserve">menyiapkan bahan fasilitasi </w:t>
            </w:r>
            <w:r w:rsidRPr="00EB6F48">
              <w:rPr>
                <w:rFonts w:ascii="Ebrima" w:hAnsi="Ebrima" w:cstheme="minorHAnsi"/>
                <w:sz w:val="22"/>
                <w:szCs w:val="22"/>
              </w:rPr>
              <w:t>Analisis Pasar Pariwisata</w:t>
            </w:r>
            <w:r w:rsidRPr="00EB6F48">
              <w:rPr>
                <w:rFonts w:ascii="Ebrima" w:hAnsi="Ebrima"/>
                <w:sz w:val="22"/>
                <w:szCs w:val="22"/>
              </w:rPr>
              <w:t xml:space="preserve"> dan </w:t>
            </w:r>
          </w:p>
          <w:p w:rsidR="00F550FE" w:rsidRPr="00EB6F48" w:rsidRDefault="00F550FE" w:rsidP="008D5F71">
            <w:pPr>
              <w:pStyle w:val="Default"/>
              <w:spacing w:before="80"/>
              <w:jc w:val="both"/>
              <w:rPr>
                <w:rFonts w:ascii="Ebrima" w:hAnsi="Ebrima"/>
                <w:sz w:val="22"/>
                <w:szCs w:val="22"/>
              </w:rPr>
            </w:pPr>
            <w:r w:rsidRPr="00EB6F48">
              <w:rPr>
                <w:rFonts w:ascii="Ebrima" w:hAnsi="Ebrima"/>
                <w:sz w:val="22"/>
                <w:szCs w:val="22"/>
              </w:rPr>
              <w:t xml:space="preserve">bahan koordinasi </w:t>
            </w:r>
            <w:r w:rsidRPr="00EB6F48">
              <w:rPr>
                <w:rFonts w:ascii="Ebrima" w:eastAsia="Times New Roman" w:hAnsi="Ebrima" w:cs="Arial"/>
                <w:sz w:val="22"/>
                <w:szCs w:val="22"/>
              </w:rPr>
              <w:t>pembinaan dan evaluasi analisis pasar pariwisata tingkat kabupaten/kota, provinsi, nasional, dan internasional</w:t>
            </w:r>
            <w:r w:rsidRPr="00EB6F48">
              <w:rPr>
                <w:rFonts w:ascii="Ebrima" w:hAnsi="Ebrima"/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F550FE" w:rsidRPr="00D132F6" w:rsidRDefault="00F550FE" w:rsidP="0069739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t>Dokumen</w:t>
            </w:r>
            <w:r>
              <w:rPr>
                <w:rFonts w:ascii="Ebrima" w:hAnsi="Ebrima" w:cstheme="minorHAnsi"/>
                <w:iCs/>
              </w:rPr>
              <w:t xml:space="preserve"> </w:t>
            </w:r>
            <w:r>
              <w:rPr>
                <w:rFonts w:ascii="Ebrima" w:hAnsi="Ebrima"/>
              </w:rPr>
              <w:t>Analisis Pasar Pariwisata</w:t>
            </w:r>
          </w:p>
        </w:tc>
        <w:tc>
          <w:tcPr>
            <w:tcW w:w="932" w:type="dxa"/>
          </w:tcPr>
          <w:p w:rsidR="00F550FE" w:rsidRPr="00F550FE" w:rsidRDefault="00F550FE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1418" w:type="dxa"/>
          </w:tcPr>
          <w:p w:rsidR="00F550FE" w:rsidRPr="00F550FE" w:rsidRDefault="00F550FE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F550FE" w:rsidRPr="00D132F6" w:rsidRDefault="00F550FE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550FE" w:rsidRPr="00F550FE" w:rsidRDefault="00F550FE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0.048</w:t>
            </w:r>
          </w:p>
        </w:tc>
      </w:tr>
      <w:tr w:rsidR="00F550FE" w:rsidRPr="00D132F6" w:rsidTr="00F550FE">
        <w:tc>
          <w:tcPr>
            <w:tcW w:w="526" w:type="dxa"/>
          </w:tcPr>
          <w:p w:rsidR="00F550FE" w:rsidRPr="00D132F6" w:rsidRDefault="00F550F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2437" w:type="dxa"/>
          </w:tcPr>
          <w:p w:rsidR="00F550FE" w:rsidRPr="00EB6F48" w:rsidRDefault="00F550FE" w:rsidP="008D5F71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EB6F48">
              <w:rPr>
                <w:rFonts w:ascii="Ebrima" w:hAnsi="Ebrima"/>
                <w:sz w:val="22"/>
                <w:szCs w:val="22"/>
              </w:rPr>
              <w:t xml:space="preserve">menyusun desain dan kerangka acuan </w:t>
            </w:r>
            <w:r w:rsidRPr="00EB6F48">
              <w:rPr>
                <w:rFonts w:ascii="Ebrima" w:eastAsia="Times New Roman" w:hAnsi="Ebrima" w:cs="Arial"/>
                <w:sz w:val="22"/>
                <w:szCs w:val="22"/>
              </w:rPr>
              <w:t>teknis kegiatan Analisis Pasar Pariwisata baik dalam negeri maupun luar negeri</w:t>
            </w:r>
            <w:r w:rsidRPr="00EB6F48">
              <w:rPr>
                <w:rFonts w:ascii="Ebrima" w:hAnsi="Ebrima"/>
                <w:sz w:val="22"/>
                <w:szCs w:val="22"/>
              </w:rPr>
              <w:t xml:space="preserve"> serta </w:t>
            </w:r>
            <w:r w:rsidRPr="00EB6F48">
              <w:rPr>
                <w:rFonts w:ascii="Ebrima" w:hAnsi="Ebrima" w:cs="Arial"/>
                <w:sz w:val="22"/>
                <w:szCs w:val="22"/>
              </w:rPr>
              <w:t>menganalisa pengembangan pasar pariwisata sebagai bahan perencanaan yang akan datang</w:t>
            </w:r>
            <w:r w:rsidRPr="00EB6F48">
              <w:rPr>
                <w:rFonts w:ascii="Ebrima" w:hAnsi="Ebrima"/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F550FE" w:rsidRPr="00D132F6" w:rsidRDefault="00F550FE" w:rsidP="0069739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t xml:space="preserve">Dokumen </w:t>
            </w:r>
            <w:r>
              <w:rPr>
                <w:rFonts w:ascii="Ebrima" w:hAnsi="Ebrima" w:cstheme="minorHAnsi"/>
                <w:iCs/>
              </w:rPr>
              <w:t>Pengembangan Pasar Pariwisata</w:t>
            </w:r>
          </w:p>
        </w:tc>
        <w:tc>
          <w:tcPr>
            <w:tcW w:w="932" w:type="dxa"/>
          </w:tcPr>
          <w:p w:rsidR="00F550FE" w:rsidRPr="00F550FE" w:rsidRDefault="00F550FE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1418" w:type="dxa"/>
          </w:tcPr>
          <w:p w:rsidR="00F550FE" w:rsidRPr="00F550FE" w:rsidRDefault="00F550FE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F550FE" w:rsidRPr="00D132F6" w:rsidRDefault="00F550FE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550FE" w:rsidRPr="00F550FE" w:rsidRDefault="00F550FE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0.048</w:t>
            </w:r>
          </w:p>
        </w:tc>
      </w:tr>
      <w:tr w:rsidR="00F550FE" w:rsidRPr="00D132F6" w:rsidTr="00F550FE">
        <w:tc>
          <w:tcPr>
            <w:tcW w:w="526" w:type="dxa"/>
          </w:tcPr>
          <w:p w:rsidR="00F550FE" w:rsidRPr="00D132F6" w:rsidRDefault="00F550F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2437" w:type="dxa"/>
          </w:tcPr>
          <w:p w:rsidR="00F550FE" w:rsidRPr="00EB6F48" w:rsidRDefault="00F550FE" w:rsidP="008D5F71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EB6F48">
              <w:rPr>
                <w:rFonts w:ascii="Ebrima" w:hAnsi="Ebrima" w:cs="Arial"/>
                <w:sz w:val="22"/>
                <w:szCs w:val="22"/>
              </w:rPr>
              <w:t>mengevaluasi pengembangan pasar pariwisata dalam rangka mengetahui hambatan-hambatan serta menyusun langkah-langkah penanggulangannya</w:t>
            </w:r>
          </w:p>
        </w:tc>
        <w:tc>
          <w:tcPr>
            <w:tcW w:w="1812" w:type="dxa"/>
          </w:tcPr>
          <w:p w:rsidR="00F550FE" w:rsidRPr="00D132F6" w:rsidRDefault="00F550FE" w:rsidP="00697399">
            <w:pPr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t xml:space="preserve">Dokumen </w:t>
            </w:r>
            <w:r w:rsidRPr="008D5F71">
              <w:rPr>
                <w:rFonts w:ascii="Ebrima" w:hAnsi="Ebrima"/>
              </w:rPr>
              <w:t>pe</w:t>
            </w:r>
            <w:r>
              <w:rPr>
                <w:rFonts w:ascii="Ebrima" w:hAnsi="Ebrima"/>
              </w:rPr>
              <w:t>rencanaan</w:t>
            </w:r>
            <w:r w:rsidRPr="008D5F71">
              <w:rPr>
                <w:rFonts w:ascii="Ebrima" w:hAnsi="Ebrima"/>
              </w:rPr>
              <w:t xml:space="preserve"> </w:t>
            </w:r>
            <w:r>
              <w:rPr>
                <w:rFonts w:ascii="Ebrima" w:hAnsi="Ebrima"/>
              </w:rPr>
              <w:t>Analisis Pasar Pariwisata</w:t>
            </w:r>
          </w:p>
        </w:tc>
        <w:tc>
          <w:tcPr>
            <w:tcW w:w="932" w:type="dxa"/>
          </w:tcPr>
          <w:p w:rsidR="00F550FE" w:rsidRPr="00F550FE" w:rsidRDefault="00F550FE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1418" w:type="dxa"/>
          </w:tcPr>
          <w:p w:rsidR="00F550FE" w:rsidRPr="00F550FE" w:rsidRDefault="00F550FE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950" w:type="dxa"/>
          </w:tcPr>
          <w:p w:rsidR="00F550FE" w:rsidRPr="00D132F6" w:rsidRDefault="00F550FE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550FE" w:rsidRPr="00F550FE" w:rsidRDefault="00F550FE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0.096</w:t>
            </w:r>
          </w:p>
        </w:tc>
      </w:tr>
      <w:tr w:rsidR="00F550FE" w:rsidRPr="00D132F6" w:rsidTr="00F550FE">
        <w:tc>
          <w:tcPr>
            <w:tcW w:w="526" w:type="dxa"/>
          </w:tcPr>
          <w:p w:rsidR="00F550FE" w:rsidRPr="00D132F6" w:rsidRDefault="00F550FE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2437" w:type="dxa"/>
          </w:tcPr>
          <w:p w:rsidR="00F550FE" w:rsidRPr="00EB6F48" w:rsidRDefault="00F550FE" w:rsidP="008D5F71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EB6F48">
              <w:rPr>
                <w:rFonts w:ascii="Ebrima" w:hAnsi="Ebrima" w:cs="Arial"/>
                <w:sz w:val="22"/>
                <w:szCs w:val="22"/>
              </w:rPr>
              <w:t xml:space="preserve">menyiapkan bahan pembinaan yang berkaitan dengan pengembangan pasar </w:t>
            </w:r>
            <w:r w:rsidRPr="00EB6F48">
              <w:rPr>
                <w:rFonts w:ascii="Ebrima" w:hAnsi="Ebrima" w:cs="Arial"/>
                <w:sz w:val="22"/>
                <w:szCs w:val="22"/>
              </w:rPr>
              <w:lastRenderedPageBreak/>
              <w:t>pariwisata dan mengumpulkan data dan mengolah data statistik pariwisata Sulawesi Barat</w:t>
            </w:r>
          </w:p>
        </w:tc>
        <w:tc>
          <w:tcPr>
            <w:tcW w:w="1812" w:type="dxa"/>
          </w:tcPr>
          <w:p w:rsidR="00F550FE" w:rsidRPr="00D132F6" w:rsidRDefault="00F550FE" w:rsidP="00697399">
            <w:pPr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iCs/>
              </w:rPr>
              <w:lastRenderedPageBreak/>
              <w:t xml:space="preserve">Dokumen Data </w:t>
            </w:r>
            <w:r>
              <w:rPr>
                <w:rFonts w:ascii="Ebrima" w:hAnsi="Ebrima"/>
              </w:rPr>
              <w:t>Analisis Pasar Pariwisata</w:t>
            </w:r>
          </w:p>
        </w:tc>
        <w:tc>
          <w:tcPr>
            <w:tcW w:w="932" w:type="dxa"/>
          </w:tcPr>
          <w:p w:rsidR="00F550FE" w:rsidRPr="00F550FE" w:rsidRDefault="00F550FE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1418" w:type="dxa"/>
          </w:tcPr>
          <w:p w:rsidR="00F550FE" w:rsidRPr="00F550FE" w:rsidRDefault="00F550FE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F550FE" w:rsidRPr="00D132F6" w:rsidRDefault="00F550FE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550FE" w:rsidRPr="00F550FE" w:rsidRDefault="00F550FE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0.072</w:t>
            </w:r>
          </w:p>
        </w:tc>
      </w:tr>
      <w:tr w:rsidR="001957D5" w:rsidRPr="00D132F6" w:rsidTr="001957D5">
        <w:tc>
          <w:tcPr>
            <w:tcW w:w="526" w:type="dxa"/>
          </w:tcPr>
          <w:p w:rsidR="001957D5" w:rsidRPr="00D132F6" w:rsidRDefault="001957D5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9</w:t>
            </w:r>
          </w:p>
        </w:tc>
        <w:tc>
          <w:tcPr>
            <w:tcW w:w="2437" w:type="dxa"/>
          </w:tcPr>
          <w:p w:rsidR="001957D5" w:rsidRPr="00C14265" w:rsidRDefault="001957D5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C14265">
              <w:rPr>
                <w:rFonts w:ascii="Euphemia" w:hAnsi="Euphemia"/>
                <w:noProof/>
              </w:rPr>
              <w:t xml:space="preserve">Mengevaluasi pelaksanaan kegiatan di lingkungan </w:t>
            </w:r>
            <w:r w:rsidRPr="008D5F71">
              <w:rPr>
                <w:rFonts w:ascii="Ebrima" w:hAnsi="Ebrima"/>
                <w:lang w:val="id-ID"/>
              </w:rPr>
              <w:t>Seksi Pengembangan Wisata Alam, Buatan dan Minat Khusus</w:t>
            </w:r>
            <w:r w:rsidRPr="00C14265">
              <w:rPr>
                <w:rFonts w:ascii="Euphemia" w:hAnsi="Euphemia"/>
                <w:noProof/>
              </w:rPr>
              <w:t xml:space="preserve"> dengan cara mengidentifikasi hambatan yang ada dalam rangka perbaikan kinerja di masa mendatang</w:t>
            </w:r>
          </w:p>
        </w:tc>
        <w:tc>
          <w:tcPr>
            <w:tcW w:w="1812" w:type="dxa"/>
          </w:tcPr>
          <w:p w:rsidR="001957D5" w:rsidRPr="00D132F6" w:rsidRDefault="001957D5" w:rsidP="0069739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Hasil Evaluasi Kegiatan di lingkungan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/>
              </w:rPr>
              <w:t>Analisis Pasar Pariwisata</w:t>
            </w:r>
          </w:p>
        </w:tc>
        <w:tc>
          <w:tcPr>
            <w:tcW w:w="932" w:type="dxa"/>
          </w:tcPr>
          <w:p w:rsidR="001957D5" w:rsidRPr="00F550FE" w:rsidRDefault="001957D5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1957D5" w:rsidRPr="00F550FE" w:rsidRDefault="001957D5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1957D5" w:rsidRPr="00D132F6" w:rsidRDefault="001957D5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1957D5" w:rsidRPr="001957D5" w:rsidRDefault="001957D5" w:rsidP="001957D5">
            <w:pPr>
              <w:jc w:val="center"/>
              <w:rPr>
                <w:rFonts w:ascii="Ebrima" w:hAnsi="Ebrima" w:cs="Calibri"/>
                <w:color w:val="000000"/>
              </w:rPr>
            </w:pPr>
            <w:r w:rsidRPr="001957D5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1957D5" w:rsidRPr="00D132F6" w:rsidTr="001957D5">
        <w:tc>
          <w:tcPr>
            <w:tcW w:w="526" w:type="dxa"/>
          </w:tcPr>
          <w:p w:rsidR="001957D5" w:rsidRPr="00D132F6" w:rsidRDefault="001957D5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2437" w:type="dxa"/>
          </w:tcPr>
          <w:p w:rsidR="001957D5" w:rsidRPr="00C14265" w:rsidRDefault="001957D5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C14265">
              <w:rPr>
                <w:rFonts w:ascii="Euphemia" w:hAnsi="Euphemia"/>
                <w:noProof/>
              </w:rPr>
              <w:t xml:space="preserve">Melaporkan pelaksanaan kinerja di lingkungan </w:t>
            </w:r>
            <w:r w:rsidRPr="008D5F71">
              <w:rPr>
                <w:rFonts w:ascii="Ebrima" w:hAnsi="Ebrima"/>
                <w:lang w:val="id-ID"/>
              </w:rPr>
              <w:t>Seksi Pengembangan Wisata Alam, Buatan dan Minat Khusus</w:t>
            </w:r>
            <w:r w:rsidRPr="00C14265">
              <w:rPr>
                <w:rFonts w:ascii="Euphemia" w:hAnsi="Euphemia"/>
                <w:noProof/>
              </w:rPr>
              <w:t xml:space="preserve"> sesuai dengan prosedur dan peraturan yang berlaku sebagai akuntabilitas kinerja dan rencana kegiatan mendatang</w:t>
            </w:r>
          </w:p>
        </w:tc>
        <w:tc>
          <w:tcPr>
            <w:tcW w:w="1812" w:type="dxa"/>
          </w:tcPr>
          <w:p w:rsidR="001957D5" w:rsidRPr="00D132F6" w:rsidRDefault="001957D5" w:rsidP="0069739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Laporan Kegiatan</w:t>
            </w:r>
          </w:p>
        </w:tc>
        <w:tc>
          <w:tcPr>
            <w:tcW w:w="932" w:type="dxa"/>
          </w:tcPr>
          <w:p w:rsidR="001957D5" w:rsidRPr="00F550FE" w:rsidRDefault="001957D5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1957D5" w:rsidRPr="00F550FE" w:rsidRDefault="001957D5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950" w:type="dxa"/>
          </w:tcPr>
          <w:p w:rsidR="001957D5" w:rsidRPr="00D132F6" w:rsidRDefault="001957D5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1957D5" w:rsidRPr="001957D5" w:rsidRDefault="001957D5" w:rsidP="001957D5">
            <w:pPr>
              <w:jc w:val="center"/>
              <w:rPr>
                <w:rFonts w:ascii="Ebrima" w:hAnsi="Ebrima" w:cs="Calibri"/>
                <w:color w:val="000000"/>
              </w:rPr>
            </w:pPr>
            <w:r w:rsidRPr="001957D5">
              <w:rPr>
                <w:rFonts w:ascii="Ebrima" w:hAnsi="Ebrima" w:cs="Calibri"/>
                <w:color w:val="000000"/>
              </w:rPr>
              <w:t>0.128</w:t>
            </w:r>
          </w:p>
        </w:tc>
      </w:tr>
      <w:tr w:rsidR="00777D4F" w:rsidRPr="00D132F6" w:rsidTr="00697399">
        <w:tc>
          <w:tcPr>
            <w:tcW w:w="5707" w:type="dxa"/>
            <w:gridSpan w:val="4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18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F550FE" w:rsidP="00F550FE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1.112</w:t>
            </w:r>
          </w:p>
        </w:tc>
      </w:tr>
      <w:tr w:rsidR="00777D4F" w:rsidRPr="00D132F6" w:rsidTr="00697399">
        <w:tc>
          <w:tcPr>
            <w:tcW w:w="7125" w:type="dxa"/>
            <w:gridSpan w:val="5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F550FE" w:rsidP="00F550FE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697399" w:rsidRPr="00697399" w:rsidRDefault="00697399" w:rsidP="00697399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Rencana Kegiatan</w:t>
      </w:r>
      <w:r w:rsidRPr="008D5F71">
        <w:rPr>
          <w:rFonts w:ascii="Ebrima" w:hAnsi="Ebrima"/>
          <w:noProof/>
          <w:lang w:val="id-ID"/>
        </w:rPr>
        <w:t xml:space="preserve"> </w:t>
      </w:r>
      <w:r w:rsidRPr="008D5F71">
        <w:rPr>
          <w:rFonts w:ascii="Ebrima" w:hAnsi="Ebrima"/>
          <w:lang w:val="id-ID"/>
        </w:rPr>
        <w:t xml:space="preserve">Seksi </w:t>
      </w:r>
      <w:r>
        <w:rPr>
          <w:rFonts w:ascii="Ebrima" w:hAnsi="Ebrima"/>
        </w:rPr>
        <w:t>Analisis Pasar Pariwisata</w:t>
      </w:r>
    </w:p>
    <w:p w:rsidR="00697399" w:rsidRPr="00697399" w:rsidRDefault="00697399" w:rsidP="00697399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Tabel Pembagian Tugas</w:t>
      </w:r>
    </w:p>
    <w:p w:rsidR="00697399" w:rsidRPr="00697399" w:rsidRDefault="00697399" w:rsidP="00697399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Notulensi Rapat Arahan Pelaksanaan Tugas</w:t>
      </w:r>
    </w:p>
    <w:p w:rsidR="00697399" w:rsidRPr="00697399" w:rsidRDefault="00697399" w:rsidP="00697399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Koreksian/saran Pelaksanaan Tugas</w:t>
      </w:r>
    </w:p>
    <w:p w:rsidR="00697399" w:rsidRPr="00697399" w:rsidRDefault="00697399" w:rsidP="00697399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>Dokumen</w:t>
      </w:r>
      <w:r>
        <w:rPr>
          <w:rFonts w:ascii="Ebrima" w:hAnsi="Ebrima" w:cstheme="minorHAnsi"/>
          <w:iCs/>
        </w:rPr>
        <w:t xml:space="preserve"> </w:t>
      </w:r>
      <w:r>
        <w:rPr>
          <w:rFonts w:ascii="Ebrima" w:hAnsi="Ebrima"/>
        </w:rPr>
        <w:t>Analisis Pasar Pariwisata</w:t>
      </w:r>
    </w:p>
    <w:p w:rsidR="00697399" w:rsidRPr="00697399" w:rsidRDefault="00697399" w:rsidP="00697399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 xml:space="preserve">Dokumen </w:t>
      </w:r>
      <w:r>
        <w:rPr>
          <w:rFonts w:ascii="Ebrima" w:hAnsi="Ebrima" w:cstheme="minorHAnsi"/>
          <w:iCs/>
        </w:rPr>
        <w:t>Pengembangan Pasar Pariwisata</w:t>
      </w:r>
    </w:p>
    <w:p w:rsidR="00697399" w:rsidRPr="00697399" w:rsidRDefault="00697399" w:rsidP="00697399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lastRenderedPageBreak/>
        <w:t xml:space="preserve">Dokumen </w:t>
      </w:r>
      <w:r w:rsidRPr="008D5F71">
        <w:rPr>
          <w:rFonts w:ascii="Ebrima" w:hAnsi="Ebrima"/>
        </w:rPr>
        <w:t>pe</w:t>
      </w:r>
      <w:r>
        <w:rPr>
          <w:rFonts w:ascii="Ebrima" w:hAnsi="Ebrima"/>
        </w:rPr>
        <w:t>rencanaan</w:t>
      </w:r>
      <w:r w:rsidRPr="008D5F71">
        <w:rPr>
          <w:rFonts w:ascii="Ebrima" w:hAnsi="Ebrima"/>
        </w:rPr>
        <w:t xml:space="preserve"> </w:t>
      </w:r>
      <w:r>
        <w:rPr>
          <w:rFonts w:ascii="Ebrima" w:hAnsi="Ebrima"/>
        </w:rPr>
        <w:t>Analisis Pasar Pariwisata</w:t>
      </w:r>
    </w:p>
    <w:p w:rsidR="00697399" w:rsidRPr="00697399" w:rsidRDefault="00697399" w:rsidP="00697399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  <w:iCs/>
        </w:rPr>
        <w:t xml:space="preserve">Dokumen Data </w:t>
      </w:r>
      <w:r>
        <w:rPr>
          <w:rFonts w:ascii="Ebrima" w:hAnsi="Ebrima"/>
        </w:rPr>
        <w:t>Analisis Pasar Pariwisata</w:t>
      </w:r>
    </w:p>
    <w:p w:rsidR="00697399" w:rsidRPr="00697399" w:rsidRDefault="00697399" w:rsidP="00697399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 xml:space="preserve">Hasil Evaluasi Kegiatan di lingkungan </w:t>
      </w:r>
      <w:r w:rsidRPr="008D5F71">
        <w:rPr>
          <w:rFonts w:ascii="Ebrima" w:hAnsi="Ebrima"/>
          <w:lang w:val="id-ID"/>
        </w:rPr>
        <w:t xml:space="preserve">Seksi </w:t>
      </w:r>
      <w:r>
        <w:rPr>
          <w:rFonts w:ascii="Ebrima" w:hAnsi="Ebrima"/>
        </w:rPr>
        <w:t>Analisis Pasar Pariwisata</w:t>
      </w:r>
    </w:p>
    <w:p w:rsidR="00697399" w:rsidRPr="00D132F6" w:rsidRDefault="00697399" w:rsidP="00697399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Laporan Kegiatan</w:t>
      </w:r>
    </w:p>
    <w:p w:rsidR="00D479D5" w:rsidRPr="00D132F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5"/>
        <w:gridCol w:w="4517"/>
      </w:tblGrid>
      <w:tr w:rsidR="009A3C09" w:rsidRPr="00D132F6" w:rsidTr="00570861">
        <w:tc>
          <w:tcPr>
            <w:tcW w:w="55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5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A96EF7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4095" w:type="dxa"/>
          </w:tcPr>
          <w:p w:rsidR="00AF37D9" w:rsidRPr="00D132F6" w:rsidRDefault="00AF37D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Rencana Operasional </w:t>
            </w:r>
            <w:r w:rsidRPr="00D132F6">
              <w:rPr>
                <w:rFonts w:ascii="Ebrima" w:hAnsi="Ebrima" w:cstheme="minorHAnsi"/>
                <w:lang w:val="id-ID"/>
              </w:rPr>
              <w:t xml:space="preserve">Sekretariat Dinas Pariwisata Daerah, </w:t>
            </w:r>
            <w:r w:rsidRPr="00D132F6">
              <w:rPr>
                <w:rFonts w:ascii="Ebrima" w:hAnsi="Ebrima" w:cstheme="minorHAnsi"/>
                <w:noProof/>
              </w:rPr>
              <w:t>SOP dan Petunjuk Teknis</w:t>
            </w:r>
          </w:p>
        </w:tc>
        <w:tc>
          <w:tcPr>
            <w:tcW w:w="4517" w:type="dxa"/>
          </w:tcPr>
          <w:p w:rsidR="00AF37D9" w:rsidRPr="00D132F6" w:rsidRDefault="00AF37D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Penyusunan Rencana Kegiatan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EB6F48">
              <w:rPr>
                <w:rFonts w:ascii="Ebrima" w:hAnsi="Ebrima"/>
              </w:rPr>
              <w:t>Analisis Pasar Pariwisata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4095" w:type="dxa"/>
          </w:tcPr>
          <w:p w:rsidR="00AF37D9" w:rsidRPr="00D132F6" w:rsidRDefault="00AF37D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Beban Kerja </w:t>
            </w:r>
            <w:r w:rsidR="00EB6F48">
              <w:rPr>
                <w:rFonts w:ascii="Ebrima" w:hAnsi="Ebrima"/>
                <w:lang w:val="id-ID"/>
              </w:rPr>
              <w:t xml:space="preserve">Seksi </w:t>
            </w:r>
            <w:r w:rsidR="00EB6F48">
              <w:rPr>
                <w:rFonts w:ascii="Ebrima" w:hAnsi="Ebrima"/>
              </w:rPr>
              <w:t>Analisis Pasar Pariwisata</w:t>
            </w:r>
          </w:p>
        </w:tc>
        <w:tc>
          <w:tcPr>
            <w:tcW w:w="4517" w:type="dxa"/>
          </w:tcPr>
          <w:p w:rsidR="00AF37D9" w:rsidRPr="00D132F6" w:rsidRDefault="00AF37D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Pembagian Tugas Bawahan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4095" w:type="dxa"/>
          </w:tcPr>
          <w:p w:rsidR="00AF37D9" w:rsidRPr="00D132F6" w:rsidRDefault="00AF37D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</w:rPr>
              <w:t>Tugas Bawahan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noProof/>
              </w:rPr>
              <w:t>SOP dan Petunjuk Teknis</w:t>
            </w:r>
          </w:p>
        </w:tc>
        <w:tc>
          <w:tcPr>
            <w:tcW w:w="4517" w:type="dxa"/>
          </w:tcPr>
          <w:p w:rsidR="00AF37D9" w:rsidRPr="00D132F6" w:rsidRDefault="00AF37D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Pembimbingan Tugas Bawahan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4095" w:type="dxa"/>
          </w:tcPr>
          <w:p w:rsidR="00AF37D9" w:rsidRPr="00D132F6" w:rsidRDefault="00AF37D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</w:rPr>
              <w:t>Peraturan yang berlaku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noProof/>
              </w:rPr>
              <w:t xml:space="preserve">Kerangka Acuan Kerja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 dan </w:t>
            </w:r>
            <w:r w:rsidRPr="00D132F6">
              <w:rPr>
                <w:rFonts w:ascii="Ebrima" w:hAnsi="Ebrima" w:cstheme="minorHAnsi"/>
                <w:noProof/>
              </w:rPr>
              <w:t>Hasil Tugas Bawahan</w:t>
            </w:r>
          </w:p>
        </w:tc>
        <w:tc>
          <w:tcPr>
            <w:tcW w:w="4517" w:type="dxa"/>
          </w:tcPr>
          <w:p w:rsidR="00AF37D9" w:rsidRPr="00D132F6" w:rsidRDefault="00AF37D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Pemeriksaan Hasil Tugas Bawahan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4095" w:type="dxa"/>
          </w:tcPr>
          <w:p w:rsidR="00570861" w:rsidRPr="00D132F6" w:rsidRDefault="00570861" w:rsidP="0085162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Dokumen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  <w:r w:rsidR="00EB6F48">
              <w:rPr>
                <w:rFonts w:ascii="Ebrima" w:hAnsi="Ebrima"/>
              </w:rPr>
              <w:t>Analisis Pasar Pariwisata</w:t>
            </w:r>
          </w:p>
        </w:tc>
        <w:tc>
          <w:tcPr>
            <w:tcW w:w="4517" w:type="dxa"/>
          </w:tcPr>
          <w:p w:rsidR="00570861" w:rsidRPr="00D132F6" w:rsidRDefault="00570861" w:rsidP="00D479D5">
            <w:pPr>
              <w:pStyle w:val="Default"/>
              <w:jc w:val="both"/>
              <w:rPr>
                <w:rFonts w:ascii="Ebrima" w:hAnsi="Ebrima" w:cstheme="minorHAnsi"/>
                <w:iCs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Evaluasi </w:t>
            </w:r>
            <w:r w:rsidR="00EB6F48">
              <w:rPr>
                <w:rFonts w:ascii="Ebrima" w:hAnsi="Ebrima"/>
              </w:rPr>
              <w:t>Analisis Pasar Pariwisata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4095" w:type="dxa"/>
          </w:tcPr>
          <w:p w:rsidR="00570861" w:rsidRPr="00D132F6" w:rsidRDefault="00570861" w:rsidP="0085162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Dokumen</w:t>
            </w:r>
            <w:r w:rsidR="00EB6F48">
              <w:rPr>
                <w:rFonts w:ascii="Ebrima" w:hAnsi="Ebrima" w:cstheme="minorHAnsi"/>
                <w:iCs/>
                <w:sz w:val="22"/>
                <w:szCs w:val="22"/>
              </w:rPr>
              <w:t xml:space="preserve"> Perencanaan </w:t>
            </w: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  <w:r w:rsidR="00EB6F48">
              <w:rPr>
                <w:rFonts w:ascii="Ebrima" w:hAnsi="Ebrima"/>
              </w:rPr>
              <w:t>Analisis Pasar Pariwisata</w:t>
            </w:r>
          </w:p>
        </w:tc>
        <w:tc>
          <w:tcPr>
            <w:tcW w:w="4517" w:type="dxa"/>
          </w:tcPr>
          <w:p w:rsidR="00570861" w:rsidRPr="00D132F6" w:rsidRDefault="00570861" w:rsidP="00494E19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Penyusunan Kerangka </w:t>
            </w:r>
            <w:r w:rsidR="00EB6F48">
              <w:rPr>
                <w:rFonts w:ascii="Ebrima" w:hAnsi="Ebrima"/>
              </w:rPr>
              <w:t>Analisis Pasar Pariwisata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4095" w:type="dxa"/>
          </w:tcPr>
          <w:p w:rsidR="00570861" w:rsidRPr="00D132F6" w:rsidRDefault="00570861" w:rsidP="0085162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 w:rsidRPr="008D5F71">
              <w:rPr>
                <w:rFonts w:ascii="Ebrima" w:hAnsi="Ebrima"/>
                <w:sz w:val="22"/>
                <w:szCs w:val="22"/>
              </w:rPr>
              <w:t xml:space="preserve">pengembangan </w:t>
            </w:r>
            <w:r w:rsidR="00EB6F48">
              <w:rPr>
                <w:rFonts w:ascii="Ebrima" w:hAnsi="Ebrima"/>
              </w:rPr>
              <w:t>Analisis Pasar Pariwisata</w:t>
            </w:r>
          </w:p>
        </w:tc>
        <w:tc>
          <w:tcPr>
            <w:tcW w:w="4517" w:type="dxa"/>
          </w:tcPr>
          <w:p w:rsidR="00570861" w:rsidRPr="00D132F6" w:rsidRDefault="00570861" w:rsidP="00570861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Penyusunan Dokumentasi </w:t>
            </w:r>
            <w:r w:rsidR="00EB6F48">
              <w:rPr>
                <w:rFonts w:ascii="Ebrima" w:hAnsi="Ebrima"/>
              </w:rPr>
              <w:t>Analisis Pasar Pariwisata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4095" w:type="dxa"/>
          </w:tcPr>
          <w:p w:rsidR="00570861" w:rsidRPr="00D132F6" w:rsidRDefault="00570861" w:rsidP="0085162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Dokumen Data </w:t>
            </w:r>
            <w:r w:rsidR="00EB6F48">
              <w:rPr>
                <w:rFonts w:ascii="Ebrima" w:hAnsi="Ebrima"/>
              </w:rPr>
              <w:t>Analisis Pasar Pariwisata</w:t>
            </w:r>
          </w:p>
        </w:tc>
        <w:tc>
          <w:tcPr>
            <w:tcW w:w="4517" w:type="dxa"/>
          </w:tcPr>
          <w:p w:rsidR="00570861" w:rsidRPr="00D132F6" w:rsidRDefault="00570861" w:rsidP="00570861">
            <w:pPr>
              <w:pStyle w:val="Default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Pen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yajian Data </w:t>
            </w:r>
            <w:r w:rsidR="00EB6F48">
              <w:rPr>
                <w:rFonts w:ascii="Ebrima" w:hAnsi="Ebrima"/>
              </w:rPr>
              <w:t>Analisis Pasar Pariwisata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4095" w:type="dxa"/>
          </w:tcPr>
          <w:p w:rsidR="00570861" w:rsidRPr="00570861" w:rsidRDefault="00570861" w:rsidP="0085162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70861">
              <w:rPr>
                <w:rFonts w:ascii="Ebrima" w:hAnsi="Ebrima"/>
                <w:noProof/>
              </w:rPr>
              <w:t xml:space="preserve">Rencana Operasional </w:t>
            </w:r>
            <w:r w:rsidRPr="00570861">
              <w:rPr>
                <w:rFonts w:ascii="Ebrima" w:hAnsi="Ebrima"/>
                <w:lang w:val="id-ID"/>
              </w:rPr>
              <w:t>Bidang Pengembangan Destinasi Pariwisata</w:t>
            </w:r>
            <w:r w:rsidRPr="00570861">
              <w:rPr>
                <w:rFonts w:ascii="Ebrima" w:hAnsi="Ebrima" w:cstheme="minorHAnsi"/>
                <w:lang w:val="id-ID"/>
              </w:rPr>
              <w:t xml:space="preserve"> dan </w:t>
            </w:r>
            <w:r w:rsidRPr="00570861">
              <w:rPr>
                <w:rFonts w:ascii="Ebrima" w:hAnsi="Ebrima"/>
                <w:noProof/>
              </w:rPr>
              <w:t>Laporan Tugas Bawahan</w:t>
            </w:r>
          </w:p>
        </w:tc>
        <w:tc>
          <w:tcPr>
            <w:tcW w:w="4517" w:type="dxa"/>
          </w:tcPr>
          <w:p w:rsidR="00570861" w:rsidRPr="00D132F6" w:rsidRDefault="00570861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Evaluasi Pelaksanaan Tugas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4095" w:type="dxa"/>
          </w:tcPr>
          <w:p w:rsidR="00570861" w:rsidRPr="00570861" w:rsidRDefault="00570861" w:rsidP="0085162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70861">
              <w:rPr>
                <w:rFonts w:ascii="Ebrima" w:hAnsi="Ebrima"/>
                <w:noProof/>
              </w:rPr>
              <w:t>SOP</w:t>
            </w:r>
            <w:r w:rsidRPr="00570861">
              <w:rPr>
                <w:rFonts w:ascii="Ebrima" w:hAnsi="Ebrima"/>
                <w:noProof/>
                <w:lang w:val="id-ID"/>
              </w:rPr>
              <w:t xml:space="preserve">, </w:t>
            </w:r>
            <w:r w:rsidRPr="00570861">
              <w:rPr>
                <w:rFonts w:ascii="Ebrima" w:hAnsi="Ebrima"/>
                <w:noProof/>
              </w:rPr>
              <w:t xml:space="preserve">Petunjuk Teknis </w:t>
            </w:r>
            <w:r w:rsidRPr="00570861">
              <w:rPr>
                <w:rFonts w:ascii="Ebrima" w:hAnsi="Ebrima"/>
                <w:noProof/>
                <w:lang w:val="id-ID"/>
              </w:rPr>
              <w:t xml:space="preserve">dan </w:t>
            </w:r>
            <w:r w:rsidRPr="00570861">
              <w:rPr>
                <w:rFonts w:ascii="Ebrima" w:hAnsi="Ebrima"/>
                <w:noProof/>
              </w:rPr>
              <w:t>Hasil Capaian Tugas</w:t>
            </w:r>
          </w:p>
        </w:tc>
        <w:tc>
          <w:tcPr>
            <w:tcW w:w="4517" w:type="dxa"/>
          </w:tcPr>
          <w:p w:rsidR="00570861" w:rsidRPr="00D132F6" w:rsidRDefault="00570861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Penyusunan Laporan</w:t>
            </w:r>
          </w:p>
        </w:tc>
      </w:tr>
    </w:tbl>
    <w:p w:rsidR="004272A8" w:rsidRPr="00D132F6" w:rsidRDefault="004272A8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0E7E43" w:rsidRPr="00D132F6" w:rsidTr="00180BBC">
        <w:tc>
          <w:tcPr>
            <w:tcW w:w="557" w:type="dxa"/>
          </w:tcPr>
          <w:p w:rsidR="000E7E43" w:rsidRPr="00D132F6" w:rsidRDefault="000E7E43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450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E7E43" w:rsidRPr="00D132F6" w:rsidTr="00180BBC">
        <w:tc>
          <w:tcPr>
            <w:tcW w:w="557" w:type="dxa"/>
          </w:tcPr>
          <w:p w:rsidR="000E7E43" w:rsidRPr="00D132F6" w:rsidRDefault="000E7E43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450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E7E43" w:rsidRPr="00D132F6" w:rsidTr="00180BBC">
        <w:tc>
          <w:tcPr>
            <w:tcW w:w="557" w:type="dxa"/>
          </w:tcPr>
          <w:p w:rsidR="000E7E43" w:rsidRPr="00D132F6" w:rsidRDefault="000E7E43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450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E7E43" w:rsidRPr="00D132F6" w:rsidTr="00180BBC">
        <w:tc>
          <w:tcPr>
            <w:tcW w:w="557" w:type="dxa"/>
          </w:tcPr>
          <w:p w:rsidR="000E7E43" w:rsidRPr="00D132F6" w:rsidRDefault="000E7E43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450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Meja dan Kursi Kerja, Komputer, ATK dan </w:t>
            </w:r>
            <w:r>
              <w:rPr>
                <w:rFonts w:ascii="Ebrima" w:hAnsi="Ebrima"/>
              </w:rPr>
              <w:lastRenderedPageBreak/>
              <w:t>Filling Kabinet</w:t>
            </w:r>
          </w:p>
        </w:tc>
        <w:tc>
          <w:tcPr>
            <w:tcW w:w="411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lastRenderedPageBreak/>
              <w:t xml:space="preserve">Sarana tulis menulis, membuat catatan </w:t>
            </w:r>
            <w:r>
              <w:rPr>
                <w:rFonts w:ascii="Ebrima" w:hAnsi="Ebrima" w:cs="Arial"/>
              </w:rPr>
              <w:lastRenderedPageBreak/>
              <w:t>dan mengetik pekerjaan</w:t>
            </w:r>
          </w:p>
        </w:tc>
      </w:tr>
      <w:tr w:rsidR="000E7E43" w:rsidRPr="00D132F6" w:rsidTr="00180BBC">
        <w:tc>
          <w:tcPr>
            <w:tcW w:w="557" w:type="dxa"/>
          </w:tcPr>
          <w:p w:rsidR="000E7E43" w:rsidRPr="00D132F6" w:rsidRDefault="000E7E43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5</w:t>
            </w:r>
          </w:p>
        </w:tc>
        <w:tc>
          <w:tcPr>
            <w:tcW w:w="450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E7E43" w:rsidRPr="00D132F6" w:rsidTr="00180BBC">
        <w:tc>
          <w:tcPr>
            <w:tcW w:w="557" w:type="dxa"/>
          </w:tcPr>
          <w:p w:rsidR="000E7E43" w:rsidRPr="00D132F6" w:rsidRDefault="000E7E43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450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E7E43" w:rsidRPr="00D132F6" w:rsidTr="00180BBC">
        <w:tc>
          <w:tcPr>
            <w:tcW w:w="557" w:type="dxa"/>
          </w:tcPr>
          <w:p w:rsidR="000E7E43" w:rsidRPr="00D132F6" w:rsidRDefault="000E7E43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450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E7E43" w:rsidRPr="00D132F6" w:rsidTr="00180BBC">
        <w:tc>
          <w:tcPr>
            <w:tcW w:w="557" w:type="dxa"/>
          </w:tcPr>
          <w:p w:rsidR="000E7E43" w:rsidRPr="00D132F6" w:rsidRDefault="000E7E43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450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E7E43" w:rsidRPr="00D132F6" w:rsidTr="00180BBC">
        <w:tc>
          <w:tcPr>
            <w:tcW w:w="557" w:type="dxa"/>
          </w:tcPr>
          <w:p w:rsidR="000E7E43" w:rsidRPr="00D132F6" w:rsidRDefault="000E7E43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450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E7E43" w:rsidRPr="00D132F6" w:rsidTr="00180BBC">
        <w:tc>
          <w:tcPr>
            <w:tcW w:w="557" w:type="dxa"/>
          </w:tcPr>
          <w:p w:rsidR="000E7E43" w:rsidRPr="00D132F6" w:rsidRDefault="000E7E43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450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E7E43" w:rsidRDefault="000E7E43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D132F6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0C567D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 w:cstheme="minorHAnsi"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Ketepatan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 xml:space="preserve">erencanakan kegiatan </w:t>
            </w:r>
            <w:r w:rsidRPr="000C567D">
              <w:rPr>
                <w:rFonts w:ascii="Ebrima" w:hAnsi="Ebrima"/>
                <w:lang w:val="id-ID"/>
              </w:rPr>
              <w:t>Seksi Analisis Pasar Pariwisata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/>
                <w:noProof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Keefektifan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>embagi tugas kepada bawahan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 w:cstheme="minorHAnsi"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Keaktifan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 xml:space="preserve">embimbing pelaksanaan tugas bawahan di lingkungan </w:t>
            </w:r>
            <w:r w:rsidRPr="000C567D">
              <w:rPr>
                <w:rFonts w:ascii="Ebrima" w:hAnsi="Ebrima"/>
                <w:lang w:val="id-ID"/>
              </w:rPr>
              <w:t>Seksi Analisis Pasar Pariwisata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 w:cstheme="minorHAnsi"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Ketelitian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 xml:space="preserve">emeriksa hasil kerja bawahan di lingkungan </w:t>
            </w:r>
            <w:r w:rsidRPr="000C567D">
              <w:rPr>
                <w:rFonts w:ascii="Ebrima" w:hAnsi="Ebrima"/>
                <w:lang w:val="id-ID"/>
              </w:rPr>
              <w:t>Seksi Analisis Pasar Pariwisata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8612" w:type="dxa"/>
          </w:tcPr>
          <w:p w:rsidR="00BB2786" w:rsidRPr="00D132F6" w:rsidRDefault="00D1488B" w:rsidP="0057086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Ketepatan  </w:t>
            </w:r>
            <w:r w:rsidR="00570861">
              <w:rPr>
                <w:rFonts w:ascii="Ebrima" w:hAnsi="Ebrima" w:cstheme="minorHAnsi"/>
              </w:rPr>
              <w:t xml:space="preserve">Dokumen </w:t>
            </w:r>
            <w:r w:rsidR="000C567D">
              <w:rPr>
                <w:rFonts w:ascii="Ebrima" w:hAnsi="Ebrima"/>
              </w:rPr>
              <w:t>Perencanaan</w:t>
            </w:r>
            <w:r w:rsidR="00570861" w:rsidRPr="008D5F71">
              <w:rPr>
                <w:rFonts w:ascii="Ebrima" w:hAnsi="Ebrima"/>
              </w:rPr>
              <w:t xml:space="preserve"> </w:t>
            </w:r>
            <w:r w:rsidR="000C567D" w:rsidRPr="000C567D">
              <w:rPr>
                <w:rFonts w:ascii="Ebrima" w:hAnsi="Ebrima"/>
                <w:lang w:val="id-ID"/>
              </w:rPr>
              <w:t>Analisis Pasar Pariwisata</w:t>
            </w:r>
            <w:r w:rsidRPr="00D132F6">
              <w:rPr>
                <w:rFonts w:ascii="Ebrima" w:hAnsi="Ebrima" w:cstheme="minorHAnsi"/>
              </w:rPr>
              <w:t xml:space="preserve"> 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8612" w:type="dxa"/>
          </w:tcPr>
          <w:p w:rsidR="00BB2786" w:rsidRPr="00D132F6" w:rsidRDefault="00D1488B" w:rsidP="00FD5BD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Keakuratan </w:t>
            </w:r>
            <w:r w:rsidR="00570861" w:rsidRPr="00D132F6">
              <w:rPr>
                <w:rFonts w:ascii="Ebrima" w:hAnsi="Ebrima" w:cstheme="minorHAnsi"/>
                <w:iCs/>
              </w:rPr>
              <w:t xml:space="preserve">Dokumen </w:t>
            </w:r>
            <w:r w:rsidR="000C567D" w:rsidRPr="000C567D">
              <w:rPr>
                <w:rFonts w:ascii="Ebrima" w:hAnsi="Ebrima"/>
                <w:lang w:val="id-ID"/>
              </w:rPr>
              <w:t>Analisis Pasar Pariwisata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8612" w:type="dxa"/>
          </w:tcPr>
          <w:p w:rsidR="00BB2786" w:rsidRPr="00D132F6" w:rsidRDefault="00D1488B" w:rsidP="00FD5BD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Ketepatan </w:t>
            </w:r>
            <w:r w:rsidR="00570861" w:rsidRPr="00D132F6">
              <w:rPr>
                <w:rFonts w:ascii="Ebrima" w:hAnsi="Ebrima" w:cstheme="minorHAnsi"/>
                <w:iCs/>
              </w:rPr>
              <w:t xml:space="preserve">Dokumen </w:t>
            </w:r>
            <w:r w:rsidR="000C567D" w:rsidRPr="000C567D">
              <w:rPr>
                <w:rFonts w:ascii="Ebrima" w:hAnsi="Ebrima"/>
                <w:lang w:val="id-ID"/>
              </w:rPr>
              <w:t>Analisis Pasar Pariwisata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8612" w:type="dxa"/>
          </w:tcPr>
          <w:p w:rsidR="00BB2786" w:rsidRPr="00D132F6" w:rsidRDefault="00FD5BD2" w:rsidP="00D1488B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Keakuratan </w:t>
            </w:r>
            <w:r w:rsidR="00570861">
              <w:rPr>
                <w:rFonts w:ascii="Ebrima" w:hAnsi="Ebrima" w:cstheme="minorHAnsi"/>
                <w:iCs/>
                <w:sz w:val="22"/>
                <w:szCs w:val="22"/>
              </w:rPr>
              <w:t xml:space="preserve">Data </w:t>
            </w:r>
            <w:r w:rsidR="000C567D" w:rsidRPr="000C567D">
              <w:rPr>
                <w:rFonts w:ascii="Ebrima" w:hAnsi="Ebrima"/>
                <w:sz w:val="22"/>
                <w:szCs w:val="22"/>
                <w:lang w:val="id-ID"/>
              </w:rPr>
              <w:t>Analisis Pasar Pariwisata</w:t>
            </w:r>
          </w:p>
        </w:tc>
      </w:tr>
      <w:tr w:rsidR="00D1488B" w:rsidRPr="00D132F6" w:rsidTr="000C567D">
        <w:tc>
          <w:tcPr>
            <w:tcW w:w="557" w:type="dxa"/>
          </w:tcPr>
          <w:p w:rsidR="00D1488B" w:rsidRPr="00D132F6" w:rsidRDefault="00D1488B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8612" w:type="dxa"/>
          </w:tcPr>
          <w:p w:rsidR="00D1488B" w:rsidRPr="00D132F6" w:rsidRDefault="00D1488B" w:rsidP="00D1488B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Keefektifan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>m</w:t>
            </w:r>
            <w:r w:rsidRPr="00D132F6">
              <w:rPr>
                <w:rFonts w:ascii="Ebrima" w:hAnsi="Ebrima" w:cstheme="minorHAnsi"/>
                <w:noProof/>
              </w:rPr>
              <w:t xml:space="preserve">engevaluasi pelaksanaan kegiatan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0C567D" w:rsidRPr="000C567D">
              <w:rPr>
                <w:rFonts w:ascii="Ebrima" w:hAnsi="Ebrima"/>
                <w:lang w:val="id-ID"/>
              </w:rPr>
              <w:t>Analisis Pasar Pariwisata</w:t>
            </w:r>
          </w:p>
        </w:tc>
      </w:tr>
      <w:tr w:rsidR="00D1488B" w:rsidRPr="00D132F6" w:rsidTr="000C567D">
        <w:tc>
          <w:tcPr>
            <w:tcW w:w="557" w:type="dxa"/>
          </w:tcPr>
          <w:p w:rsidR="00D1488B" w:rsidRPr="00D132F6" w:rsidRDefault="00D1488B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8612" w:type="dxa"/>
          </w:tcPr>
          <w:p w:rsidR="00D1488B" w:rsidRPr="00D132F6" w:rsidRDefault="00D1488B" w:rsidP="00D1488B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  <w:lang w:val="id-ID"/>
              </w:rPr>
              <w:t>Keakuratan laporan</w:t>
            </w:r>
            <w:r w:rsidRPr="00D132F6">
              <w:rPr>
                <w:rFonts w:ascii="Ebrima" w:hAnsi="Ebrima" w:cstheme="minorHAnsi"/>
                <w:noProof/>
              </w:rPr>
              <w:t xml:space="preserve"> pelaksanaan kinerja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0C567D" w:rsidRPr="000C567D">
              <w:rPr>
                <w:rFonts w:ascii="Ebrima" w:hAnsi="Ebrima"/>
                <w:lang w:val="id-ID"/>
              </w:rPr>
              <w:t>Analisis Pasar Pariwisata</w:t>
            </w:r>
          </w:p>
        </w:tc>
      </w:tr>
    </w:tbl>
    <w:p w:rsidR="009A3C09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F550FE" w:rsidRDefault="00F550FE" w:rsidP="009A3C09">
      <w:pPr>
        <w:pStyle w:val="ListParagraph"/>
        <w:jc w:val="both"/>
        <w:rPr>
          <w:rFonts w:ascii="Ebrima" w:hAnsi="Ebrima" w:cstheme="minorHAnsi"/>
        </w:rPr>
      </w:pPr>
    </w:p>
    <w:p w:rsidR="00F550FE" w:rsidRDefault="00F550FE" w:rsidP="009A3C09">
      <w:pPr>
        <w:pStyle w:val="ListParagraph"/>
        <w:jc w:val="both"/>
        <w:rPr>
          <w:rFonts w:ascii="Ebrima" w:hAnsi="Ebrima" w:cstheme="minorHAnsi"/>
        </w:rPr>
      </w:pPr>
    </w:p>
    <w:p w:rsidR="00F550FE" w:rsidRPr="00D132F6" w:rsidRDefault="00F550FE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7D640F">
        <w:tc>
          <w:tcPr>
            <w:tcW w:w="52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4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AF7BD1" w:rsidRPr="00D132F6" w:rsidTr="007D640F">
        <w:tc>
          <w:tcPr>
            <w:tcW w:w="522" w:type="dxa"/>
          </w:tcPr>
          <w:p w:rsidR="00AF7BD1" w:rsidRPr="00D132F6" w:rsidRDefault="00AF7BD1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Menetapkan kegiatan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0C567D" w:rsidRPr="000C567D">
              <w:rPr>
                <w:rFonts w:ascii="Ebrima" w:hAnsi="Ebrima"/>
                <w:lang w:val="id-ID"/>
              </w:rPr>
              <w:t>Analisis Pasar Pariwisata</w:t>
            </w:r>
          </w:p>
        </w:tc>
      </w:tr>
      <w:tr w:rsidR="00AF7BD1" w:rsidRPr="00D132F6" w:rsidTr="007D640F">
        <w:tc>
          <w:tcPr>
            <w:tcW w:w="522" w:type="dxa"/>
          </w:tcPr>
          <w:p w:rsidR="00AF7BD1" w:rsidRPr="00D132F6" w:rsidRDefault="00AF7BD1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noProof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Menetapkan pembagian tugas bawahan sesuai </w:t>
            </w:r>
            <w:r w:rsidRPr="00D132F6">
              <w:rPr>
                <w:rFonts w:ascii="Ebrima" w:hAnsi="Ebrima" w:cstheme="minorHAnsi"/>
                <w:noProof/>
              </w:rPr>
              <w:t>dengan tugas dan tanggung jawab masing-masing</w:t>
            </w:r>
          </w:p>
        </w:tc>
      </w:tr>
      <w:tr w:rsidR="00AF7BD1" w:rsidRPr="00D132F6" w:rsidTr="007D640F">
        <w:tc>
          <w:tcPr>
            <w:tcW w:w="522" w:type="dxa"/>
          </w:tcPr>
          <w:p w:rsidR="00AF7BD1" w:rsidRPr="00D132F6" w:rsidRDefault="00AF7BD1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Memberikan pengarahan pelaksanaan tugas kepada bawahan</w:t>
            </w:r>
          </w:p>
        </w:tc>
      </w:tr>
      <w:tr w:rsidR="00AF7BD1" w:rsidRPr="00D132F6" w:rsidTr="007D640F">
        <w:tc>
          <w:tcPr>
            <w:tcW w:w="522" w:type="dxa"/>
          </w:tcPr>
          <w:p w:rsidR="00AF7BD1" w:rsidRPr="00D132F6" w:rsidRDefault="00AF7BD1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Menilai hasil </w:t>
            </w:r>
            <w:r w:rsidRPr="00D132F6">
              <w:rPr>
                <w:rFonts w:ascii="Ebrima" w:hAnsi="Ebrima" w:cstheme="minorHAnsi"/>
                <w:noProof/>
              </w:rPr>
              <w:t xml:space="preserve">kerja bawahan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0C567D" w:rsidRPr="000C567D">
              <w:rPr>
                <w:rFonts w:ascii="Ebrima" w:hAnsi="Ebrima"/>
                <w:lang w:val="id-ID"/>
              </w:rPr>
              <w:t>Analisis Pasar Pariwisata</w:t>
            </w:r>
          </w:p>
        </w:tc>
      </w:tr>
      <w:tr w:rsidR="009E2A0D" w:rsidRPr="00D132F6" w:rsidTr="007D640F">
        <w:tc>
          <w:tcPr>
            <w:tcW w:w="522" w:type="dxa"/>
          </w:tcPr>
          <w:p w:rsidR="009E2A0D" w:rsidRPr="00D132F6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5</w:t>
            </w:r>
          </w:p>
        </w:tc>
        <w:tc>
          <w:tcPr>
            <w:tcW w:w="8647" w:type="dxa"/>
          </w:tcPr>
          <w:p w:rsidR="009E2A0D" w:rsidRPr="00D132F6" w:rsidRDefault="009E2A0D" w:rsidP="00C95CCB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sz w:val="22"/>
                <w:szCs w:val="22"/>
              </w:rPr>
              <w:t>Me</w:t>
            </w:r>
            <w:r w:rsidR="00C95CCB">
              <w:rPr>
                <w:rFonts w:ascii="Ebrima" w:hAnsi="Ebrima" w:cstheme="minorHAnsi"/>
                <w:sz w:val="22"/>
                <w:szCs w:val="22"/>
              </w:rPr>
              <w:t xml:space="preserve">nyiapkan dan Melaporkan </w:t>
            </w:r>
            <w:r w:rsidR="00570861">
              <w:rPr>
                <w:rFonts w:ascii="Ebrima" w:hAnsi="Ebrima" w:cstheme="minorHAnsi"/>
              </w:rPr>
              <w:t xml:space="preserve">Dokumen </w:t>
            </w:r>
            <w:r w:rsidR="000C567D" w:rsidRPr="000C567D">
              <w:rPr>
                <w:rFonts w:ascii="Ebrima" w:hAnsi="Ebrima"/>
                <w:sz w:val="22"/>
                <w:szCs w:val="22"/>
                <w:lang w:val="id-ID"/>
              </w:rPr>
              <w:t>Analisis Pasar Pariwisata</w:t>
            </w:r>
            <w:r w:rsidRPr="00D132F6">
              <w:rPr>
                <w:rFonts w:ascii="Ebrima" w:hAnsi="Ebrima" w:cstheme="minorHAnsi"/>
                <w:sz w:val="22"/>
                <w:szCs w:val="22"/>
              </w:rPr>
              <w:t xml:space="preserve"> </w:t>
            </w:r>
          </w:p>
        </w:tc>
      </w:tr>
      <w:tr w:rsidR="009E2A0D" w:rsidRPr="00D132F6" w:rsidTr="009E2A0D">
        <w:trPr>
          <w:trHeight w:val="367"/>
        </w:trPr>
        <w:tc>
          <w:tcPr>
            <w:tcW w:w="522" w:type="dxa"/>
          </w:tcPr>
          <w:p w:rsidR="009E2A0D" w:rsidRPr="00D132F6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8647" w:type="dxa"/>
          </w:tcPr>
          <w:p w:rsidR="009E2A0D" w:rsidRPr="00D132F6" w:rsidRDefault="009E2A0D" w:rsidP="00570861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sz w:val="22"/>
                <w:szCs w:val="22"/>
              </w:rPr>
              <w:t>Me</w:t>
            </w:r>
            <w:r w:rsidR="00570861">
              <w:rPr>
                <w:rFonts w:ascii="Ebrima" w:hAnsi="Ebrima" w:cstheme="minorHAnsi"/>
                <w:sz w:val="22"/>
                <w:szCs w:val="22"/>
              </w:rPr>
              <w:t>nyiapkan</w:t>
            </w:r>
            <w:r w:rsidRPr="00D132F6">
              <w:rPr>
                <w:rFonts w:ascii="Ebrima" w:hAnsi="Ebrima" w:cstheme="minorHAnsi"/>
                <w:sz w:val="22"/>
                <w:szCs w:val="22"/>
              </w:rPr>
              <w:t xml:space="preserve"> </w:t>
            </w:r>
            <w:r w:rsidR="00570861"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 w:rsidR="000C567D" w:rsidRPr="000C567D">
              <w:rPr>
                <w:rFonts w:ascii="Ebrima" w:hAnsi="Ebrima"/>
                <w:sz w:val="22"/>
                <w:szCs w:val="22"/>
                <w:lang w:val="id-ID"/>
              </w:rPr>
              <w:t>Analisis Pasar Pariwisata</w:t>
            </w:r>
            <w:r w:rsidRPr="00D132F6">
              <w:rPr>
                <w:rFonts w:ascii="Ebrima" w:hAnsi="Ebrima" w:cstheme="minorHAnsi"/>
                <w:sz w:val="22"/>
                <w:szCs w:val="22"/>
              </w:rPr>
              <w:t xml:space="preserve"> </w:t>
            </w:r>
          </w:p>
        </w:tc>
      </w:tr>
      <w:tr w:rsidR="009E2A0D" w:rsidRPr="00D132F6" w:rsidTr="007D640F">
        <w:tc>
          <w:tcPr>
            <w:tcW w:w="522" w:type="dxa"/>
          </w:tcPr>
          <w:p w:rsidR="009E2A0D" w:rsidRPr="00D132F6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8647" w:type="dxa"/>
          </w:tcPr>
          <w:p w:rsidR="009E2A0D" w:rsidRPr="00D132F6" w:rsidRDefault="009E2A0D" w:rsidP="0057086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Menyiapkan </w:t>
            </w:r>
            <w:r w:rsidR="00570861">
              <w:rPr>
                <w:rFonts w:ascii="Ebrima" w:hAnsi="Ebrima" w:cstheme="minorHAnsi"/>
              </w:rPr>
              <w:t xml:space="preserve">Data </w:t>
            </w:r>
            <w:r w:rsidR="000C567D" w:rsidRPr="000C567D">
              <w:rPr>
                <w:rFonts w:ascii="Ebrima" w:hAnsi="Ebrima"/>
                <w:lang w:val="id-ID"/>
              </w:rPr>
              <w:t>Analisis Pasar Pariwisata</w:t>
            </w:r>
          </w:p>
        </w:tc>
      </w:tr>
      <w:tr w:rsidR="009E2A0D" w:rsidRPr="00D132F6" w:rsidTr="007D640F">
        <w:tc>
          <w:tcPr>
            <w:tcW w:w="522" w:type="dxa"/>
          </w:tcPr>
          <w:p w:rsidR="009E2A0D" w:rsidRPr="00D132F6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8647" w:type="dxa"/>
          </w:tcPr>
          <w:p w:rsidR="009E2A0D" w:rsidRPr="00D132F6" w:rsidRDefault="009E2A0D" w:rsidP="0057086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Menyiapkan dan Menata  </w:t>
            </w:r>
            <w:r w:rsidR="00C95CCB">
              <w:rPr>
                <w:rFonts w:ascii="Ebrima" w:hAnsi="Ebrima" w:cstheme="minorHAnsi"/>
                <w:iCs/>
              </w:rPr>
              <w:t>D</w:t>
            </w:r>
            <w:r w:rsidR="00570861">
              <w:rPr>
                <w:rFonts w:ascii="Ebrima" w:hAnsi="Ebrima" w:cstheme="minorHAnsi"/>
                <w:iCs/>
              </w:rPr>
              <w:t xml:space="preserve">okumentasi </w:t>
            </w:r>
            <w:r w:rsidR="000C567D" w:rsidRPr="000C567D">
              <w:rPr>
                <w:rFonts w:ascii="Ebrima" w:hAnsi="Ebrima"/>
                <w:lang w:val="id-ID"/>
              </w:rPr>
              <w:t>Analisis Pasar Pariwisata</w:t>
            </w:r>
          </w:p>
        </w:tc>
      </w:tr>
      <w:tr w:rsidR="009E2A0D" w:rsidRPr="00D132F6" w:rsidTr="007D640F">
        <w:tc>
          <w:tcPr>
            <w:tcW w:w="522" w:type="dxa"/>
          </w:tcPr>
          <w:p w:rsidR="009E2A0D" w:rsidRPr="00D132F6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8647" w:type="dxa"/>
          </w:tcPr>
          <w:p w:rsidR="009E2A0D" w:rsidRPr="00D132F6" w:rsidRDefault="009E2A0D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Memberikan pengarahan berdasarkan evaluasi hasil pelaksanaan kegiatan unit di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0C567D" w:rsidRPr="000C567D">
              <w:rPr>
                <w:rFonts w:ascii="Ebrima" w:hAnsi="Ebrima"/>
                <w:lang w:val="id-ID"/>
              </w:rPr>
              <w:t>Analisis Pasar Pariwisata</w:t>
            </w:r>
          </w:p>
        </w:tc>
      </w:tr>
      <w:tr w:rsidR="009E2A0D" w:rsidRPr="00D132F6" w:rsidTr="007D640F">
        <w:tc>
          <w:tcPr>
            <w:tcW w:w="522" w:type="dxa"/>
          </w:tcPr>
          <w:p w:rsidR="009E2A0D" w:rsidRPr="00D132F6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8647" w:type="dxa"/>
          </w:tcPr>
          <w:p w:rsidR="009E2A0D" w:rsidRPr="00D132F6" w:rsidRDefault="009E2A0D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Menilai laporan hasil pelaksanaan tugas unit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0C567D" w:rsidRPr="000C567D">
              <w:rPr>
                <w:rFonts w:ascii="Ebrima" w:hAnsi="Ebrima"/>
                <w:lang w:val="id-ID"/>
              </w:rPr>
              <w:t>Analisis Pasar Pariwisata</w:t>
            </w:r>
          </w:p>
        </w:tc>
      </w:tr>
    </w:tbl>
    <w:p w:rsidR="00180BBC" w:rsidRPr="00D132F6" w:rsidRDefault="00180BBC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JPT Pratama</w:t>
            </w:r>
          </w:p>
        </w:tc>
        <w:tc>
          <w:tcPr>
            <w:tcW w:w="3402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Konsultasi dan Laporan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Perangkat Daerah Pemerintah Provinsi Sulawesi Barat</w:t>
            </w:r>
          </w:p>
        </w:tc>
        <w:tc>
          <w:tcPr>
            <w:tcW w:w="2126" w:type="dxa"/>
          </w:tcPr>
          <w:p w:rsidR="007F488C" w:rsidRPr="00D132F6" w:rsidRDefault="007F488C" w:rsidP="00494E19">
            <w:pPr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Administrator dan Pengawas</w:t>
            </w:r>
          </w:p>
        </w:tc>
        <w:tc>
          <w:tcPr>
            <w:tcW w:w="3402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Instansi, Kementerian dan Lembaga Terkait</w:t>
            </w:r>
          </w:p>
        </w:tc>
        <w:tc>
          <w:tcPr>
            <w:tcW w:w="2126" w:type="dxa"/>
          </w:tcPr>
          <w:p w:rsidR="007F488C" w:rsidRPr="00D132F6" w:rsidRDefault="007F488C" w:rsidP="00494E19">
            <w:pPr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027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027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027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Pengawas, Jabatan Pelaksana dan Jabatan Fungsional</w:t>
            </w:r>
          </w:p>
        </w:tc>
        <w:tc>
          <w:tcPr>
            <w:tcW w:w="3402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027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</w:tbl>
    <w:p w:rsidR="00887C0D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50FE" w:rsidRDefault="00F550FE" w:rsidP="00887C0D">
      <w:pPr>
        <w:pStyle w:val="ListParagraph"/>
        <w:jc w:val="both"/>
        <w:rPr>
          <w:rFonts w:ascii="Ebrima" w:hAnsi="Ebrima" w:cstheme="minorHAnsi"/>
        </w:rPr>
      </w:pPr>
    </w:p>
    <w:p w:rsidR="00F550FE" w:rsidRPr="00D132F6" w:rsidRDefault="00F550FE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5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7D640F">
        <w:tc>
          <w:tcPr>
            <w:tcW w:w="799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7D640F">
        <w:tc>
          <w:tcPr>
            <w:tcW w:w="799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F550FE" w:rsidRPr="00F550FE" w:rsidRDefault="00F52035" w:rsidP="00F550FE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F550FE" w:rsidRPr="00102F40" w:rsidRDefault="00F550FE" w:rsidP="00F550FE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Menganalisis dan mengoperasikan komputer.</w:t>
      </w:r>
    </w:p>
    <w:p w:rsidR="00F550FE" w:rsidRPr="00102F40" w:rsidRDefault="00F550FE" w:rsidP="00F550FE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Melakukan koordinasi dengan Unit/Lembaga terkait.</w:t>
      </w:r>
    </w:p>
    <w:p w:rsidR="00F550FE" w:rsidRPr="00102F40" w:rsidRDefault="00F550FE" w:rsidP="00F550FE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Menghitung Kebutuhan Pegawai.</w:t>
      </w:r>
    </w:p>
    <w:p w:rsidR="00F550FE" w:rsidRPr="00F550FE" w:rsidRDefault="00F550FE" w:rsidP="00F550FE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Menyusun Analisis Jabatan.</w:t>
      </w:r>
    </w:p>
    <w:p w:rsidR="00F550FE" w:rsidRPr="00290AF1" w:rsidRDefault="00F550FE" w:rsidP="00F550FE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Melaksanakan tugas teknis dan administrative</w:t>
      </w:r>
      <w:r>
        <w:rPr>
          <w:rFonts w:ascii="Ebrima" w:hAnsi="Ebrima"/>
        </w:rPr>
        <w:t>.</w:t>
      </w:r>
    </w:p>
    <w:p w:rsidR="00B811FE" w:rsidRPr="00D132F6" w:rsidRDefault="00B811FE" w:rsidP="00F550FE">
      <w:pPr>
        <w:pStyle w:val="ListParagraph"/>
        <w:tabs>
          <w:tab w:val="left" w:pos="1418"/>
        </w:tabs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F: Kemampuan menyesuaikan diri dengan kegiatan yang mengandung penafsiran perasaan, gagasan atau fakta dari sudut pandangan pribadi;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lastRenderedPageBreak/>
        <w:t>I: Kemampuan menyesuaikan diri untuk pekerjaan - pekerjaan mempengaruhi orang lain dalam pendapat, sikap atau pertimbangan mengenai gagasan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Kemampuan menyesuaikan diri dalam berhubungan dengan orang lain lebih dari hanya penerimaan dan pembuatan instruksi;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Berbicara;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Mendengar;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O3 = Menyelia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PRESTASI KERJA YANG DIHARAPKAN</w:t>
      </w:r>
      <w:r w:rsidRPr="00D132F6">
        <w:rPr>
          <w:rFonts w:ascii="Ebrima" w:hAnsi="Ebrima" w:cstheme="minorHAnsi"/>
        </w:rPr>
        <w:tab/>
        <w:t>:</w:t>
      </w:r>
    </w:p>
    <w:p w:rsidR="00B811FE" w:rsidRDefault="00B811FE" w:rsidP="00B811FE">
      <w:pPr>
        <w:pStyle w:val="ListParagraph"/>
        <w:jc w:val="both"/>
        <w:rPr>
          <w:rFonts w:ascii="Ebrima" w:hAnsi="Ebrima" w:cstheme="minorHAnsi"/>
        </w:rPr>
      </w:pPr>
    </w:p>
    <w:tbl>
      <w:tblPr>
        <w:tblStyle w:val="TableGrid"/>
        <w:tblW w:w="8879" w:type="dxa"/>
        <w:tblInd w:w="738" w:type="dxa"/>
        <w:tblLook w:val="04A0"/>
      </w:tblPr>
      <w:tblGrid>
        <w:gridCol w:w="510"/>
        <w:gridCol w:w="5523"/>
        <w:gridCol w:w="1593"/>
        <w:gridCol w:w="1253"/>
      </w:tblGrid>
      <w:tr w:rsidR="000C567D" w:rsidRPr="00227390" w:rsidTr="000C567D">
        <w:tc>
          <w:tcPr>
            <w:tcW w:w="510" w:type="dxa"/>
            <w:shd w:val="clear" w:color="auto" w:fill="FFC000"/>
            <w:vAlign w:val="center"/>
          </w:tcPr>
          <w:p w:rsidR="000C567D" w:rsidRPr="000C567D" w:rsidRDefault="000C567D" w:rsidP="00E301AE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No</w:t>
            </w:r>
          </w:p>
        </w:tc>
        <w:tc>
          <w:tcPr>
            <w:tcW w:w="5523" w:type="dxa"/>
            <w:shd w:val="clear" w:color="auto" w:fill="FFC000"/>
            <w:vAlign w:val="center"/>
          </w:tcPr>
          <w:p w:rsidR="000C567D" w:rsidRPr="000C567D" w:rsidRDefault="000C567D" w:rsidP="00E301AE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Hasil Kerja</w:t>
            </w:r>
          </w:p>
        </w:tc>
        <w:tc>
          <w:tcPr>
            <w:tcW w:w="1593" w:type="dxa"/>
            <w:shd w:val="clear" w:color="auto" w:fill="FFC000"/>
            <w:vAlign w:val="center"/>
          </w:tcPr>
          <w:p w:rsidR="000C567D" w:rsidRPr="000C567D" w:rsidRDefault="000C567D" w:rsidP="00F550FE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Waktu penyelesaian (</w:t>
            </w:r>
            <w:r w:rsidR="00F550FE">
              <w:rPr>
                <w:rFonts w:ascii="Euphemia" w:hAnsi="Euphemia"/>
              </w:rPr>
              <w:t>jam</w:t>
            </w:r>
            <w:r w:rsidRPr="000C567D">
              <w:rPr>
                <w:rFonts w:ascii="Euphemia" w:hAnsi="Euphemia"/>
              </w:rPr>
              <w:t>)</w:t>
            </w:r>
          </w:p>
        </w:tc>
        <w:tc>
          <w:tcPr>
            <w:tcW w:w="1253" w:type="dxa"/>
            <w:shd w:val="clear" w:color="auto" w:fill="FFC000"/>
            <w:vAlign w:val="center"/>
          </w:tcPr>
          <w:p w:rsidR="000C567D" w:rsidRPr="000C567D" w:rsidRDefault="000C567D" w:rsidP="00E301AE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Volume (setahun)</w:t>
            </w:r>
          </w:p>
        </w:tc>
      </w:tr>
      <w:tr w:rsidR="001957D5" w:rsidRPr="00227390" w:rsidTr="001957D5">
        <w:tc>
          <w:tcPr>
            <w:tcW w:w="510" w:type="dxa"/>
          </w:tcPr>
          <w:p w:rsidR="001957D5" w:rsidRPr="00227390" w:rsidRDefault="001957D5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1957D5" w:rsidRPr="000C567D" w:rsidRDefault="001957D5" w:rsidP="00E301A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0C567D">
              <w:rPr>
                <w:rFonts w:ascii="Ebrima" w:hAnsi="Ebrima"/>
                <w:noProof/>
              </w:rPr>
              <w:t>Rencana Kegiatan</w:t>
            </w:r>
            <w:r w:rsidRPr="000C567D">
              <w:rPr>
                <w:rFonts w:ascii="Ebrima" w:hAnsi="Ebrima"/>
                <w:noProof/>
                <w:lang w:val="id-ID"/>
              </w:rPr>
              <w:t xml:space="preserve"> </w:t>
            </w:r>
            <w:r w:rsidRPr="000C567D">
              <w:rPr>
                <w:rFonts w:ascii="Ebrima" w:hAnsi="Ebrima"/>
                <w:lang w:val="id-ID"/>
              </w:rPr>
              <w:t xml:space="preserve">Seksi </w:t>
            </w:r>
            <w:r w:rsidRPr="000C567D">
              <w:rPr>
                <w:rFonts w:ascii="Ebrima" w:hAnsi="Ebrima"/>
              </w:rPr>
              <w:t>Analisis Pasar Pariwisata</w:t>
            </w:r>
          </w:p>
        </w:tc>
        <w:tc>
          <w:tcPr>
            <w:tcW w:w="1593" w:type="dxa"/>
          </w:tcPr>
          <w:p w:rsidR="001957D5" w:rsidRPr="00F550FE" w:rsidRDefault="001957D5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1957D5" w:rsidRPr="001957D5" w:rsidRDefault="001957D5" w:rsidP="001957D5">
            <w:pPr>
              <w:jc w:val="center"/>
              <w:rPr>
                <w:rFonts w:ascii="Ebrima" w:hAnsi="Ebrima" w:cs="Calibri"/>
                <w:color w:val="000000"/>
              </w:rPr>
            </w:pPr>
            <w:r w:rsidRPr="001957D5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1957D5" w:rsidRPr="00227390" w:rsidTr="001957D5">
        <w:tc>
          <w:tcPr>
            <w:tcW w:w="510" w:type="dxa"/>
          </w:tcPr>
          <w:p w:rsidR="001957D5" w:rsidRPr="00227390" w:rsidRDefault="001957D5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1957D5" w:rsidRPr="000C567D" w:rsidRDefault="001957D5" w:rsidP="00E301A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0C567D">
              <w:rPr>
                <w:rFonts w:ascii="Ebrima" w:hAnsi="Ebrima"/>
                <w:noProof/>
              </w:rPr>
              <w:t>Tabel Pembagian Tugas</w:t>
            </w:r>
          </w:p>
        </w:tc>
        <w:tc>
          <w:tcPr>
            <w:tcW w:w="1593" w:type="dxa"/>
          </w:tcPr>
          <w:p w:rsidR="001957D5" w:rsidRPr="00F550FE" w:rsidRDefault="001957D5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1957D5" w:rsidRPr="001957D5" w:rsidRDefault="001957D5" w:rsidP="001957D5">
            <w:pPr>
              <w:jc w:val="center"/>
              <w:rPr>
                <w:rFonts w:ascii="Ebrima" w:hAnsi="Ebrima" w:cs="Calibri"/>
                <w:color w:val="000000"/>
              </w:rPr>
            </w:pPr>
            <w:r w:rsidRPr="001957D5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1957D5" w:rsidRPr="00227390" w:rsidTr="001957D5">
        <w:tc>
          <w:tcPr>
            <w:tcW w:w="510" w:type="dxa"/>
          </w:tcPr>
          <w:p w:rsidR="001957D5" w:rsidRPr="00227390" w:rsidRDefault="001957D5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1957D5" w:rsidRPr="000C567D" w:rsidRDefault="001957D5" w:rsidP="00E301A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0C567D">
              <w:rPr>
                <w:rFonts w:ascii="Ebrima" w:hAnsi="Ebrima"/>
                <w:noProof/>
              </w:rPr>
              <w:t>Notulensi Rapat Arahan Pelaksanaan Tugas</w:t>
            </w:r>
          </w:p>
        </w:tc>
        <w:tc>
          <w:tcPr>
            <w:tcW w:w="1593" w:type="dxa"/>
          </w:tcPr>
          <w:p w:rsidR="001957D5" w:rsidRPr="00F550FE" w:rsidRDefault="001957D5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1957D5" w:rsidRPr="001957D5" w:rsidRDefault="001957D5" w:rsidP="001957D5">
            <w:pPr>
              <w:jc w:val="center"/>
              <w:rPr>
                <w:rFonts w:ascii="Ebrima" w:hAnsi="Ebrima" w:cs="Calibri"/>
                <w:color w:val="000000"/>
              </w:rPr>
            </w:pPr>
            <w:r w:rsidRPr="001957D5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1957D5" w:rsidRPr="00227390" w:rsidTr="001957D5">
        <w:tc>
          <w:tcPr>
            <w:tcW w:w="510" w:type="dxa"/>
          </w:tcPr>
          <w:p w:rsidR="001957D5" w:rsidRPr="00227390" w:rsidRDefault="001957D5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1957D5" w:rsidRPr="000C567D" w:rsidRDefault="001957D5" w:rsidP="00E301A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0C567D">
              <w:rPr>
                <w:rFonts w:ascii="Ebrima" w:hAnsi="Ebrima"/>
                <w:noProof/>
              </w:rPr>
              <w:t>Koreksian/saran Pelaksanaan Tugas</w:t>
            </w:r>
          </w:p>
        </w:tc>
        <w:tc>
          <w:tcPr>
            <w:tcW w:w="1593" w:type="dxa"/>
          </w:tcPr>
          <w:p w:rsidR="001957D5" w:rsidRPr="00F550FE" w:rsidRDefault="001957D5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1957D5" w:rsidRPr="001957D5" w:rsidRDefault="001957D5" w:rsidP="001957D5">
            <w:pPr>
              <w:jc w:val="center"/>
              <w:rPr>
                <w:rFonts w:ascii="Ebrima" w:hAnsi="Ebrima" w:cs="Calibri"/>
                <w:color w:val="000000"/>
              </w:rPr>
            </w:pPr>
            <w:r w:rsidRPr="001957D5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1957D5" w:rsidRPr="00227390" w:rsidTr="001957D5">
        <w:tc>
          <w:tcPr>
            <w:tcW w:w="510" w:type="dxa"/>
          </w:tcPr>
          <w:p w:rsidR="001957D5" w:rsidRPr="00227390" w:rsidRDefault="001957D5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1957D5" w:rsidRPr="000C567D" w:rsidRDefault="001957D5" w:rsidP="00E301AE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0C567D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 w:rsidRPr="000C567D">
              <w:rPr>
                <w:rFonts w:ascii="Ebrima" w:hAnsi="Ebrima"/>
                <w:sz w:val="22"/>
                <w:szCs w:val="22"/>
              </w:rPr>
              <w:t>Analisis Pasar Pariwisata</w:t>
            </w:r>
          </w:p>
        </w:tc>
        <w:tc>
          <w:tcPr>
            <w:tcW w:w="1593" w:type="dxa"/>
          </w:tcPr>
          <w:p w:rsidR="001957D5" w:rsidRPr="00F550FE" w:rsidRDefault="001957D5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1957D5" w:rsidRPr="001957D5" w:rsidRDefault="001957D5" w:rsidP="001957D5">
            <w:pPr>
              <w:jc w:val="center"/>
              <w:rPr>
                <w:rFonts w:ascii="Ebrima" w:hAnsi="Ebrima" w:cs="Calibri"/>
                <w:color w:val="000000"/>
              </w:rPr>
            </w:pPr>
            <w:r w:rsidRPr="001957D5">
              <w:rPr>
                <w:rFonts w:ascii="Ebrima" w:hAnsi="Ebrima" w:cs="Calibri"/>
                <w:color w:val="000000"/>
              </w:rPr>
              <w:t>6</w:t>
            </w:r>
          </w:p>
        </w:tc>
      </w:tr>
      <w:tr w:rsidR="001957D5" w:rsidRPr="00227390" w:rsidTr="001957D5">
        <w:tc>
          <w:tcPr>
            <w:tcW w:w="510" w:type="dxa"/>
          </w:tcPr>
          <w:p w:rsidR="001957D5" w:rsidRPr="00227390" w:rsidRDefault="001957D5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1957D5" w:rsidRPr="000C567D" w:rsidRDefault="001957D5" w:rsidP="00E301AE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0C567D">
              <w:rPr>
                <w:rFonts w:ascii="Ebrima" w:hAnsi="Ebrima" w:cstheme="minorHAnsi"/>
                <w:iCs/>
                <w:sz w:val="22"/>
                <w:szCs w:val="22"/>
              </w:rPr>
              <w:t>Dokumen Pengembangan Pasar Pariwisata</w:t>
            </w:r>
          </w:p>
        </w:tc>
        <w:tc>
          <w:tcPr>
            <w:tcW w:w="1593" w:type="dxa"/>
          </w:tcPr>
          <w:p w:rsidR="001957D5" w:rsidRPr="00F550FE" w:rsidRDefault="001957D5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1957D5" w:rsidRPr="001957D5" w:rsidRDefault="001957D5" w:rsidP="001957D5">
            <w:pPr>
              <w:jc w:val="center"/>
              <w:rPr>
                <w:rFonts w:ascii="Ebrima" w:hAnsi="Ebrima" w:cs="Calibri"/>
                <w:color w:val="000000"/>
              </w:rPr>
            </w:pPr>
            <w:r w:rsidRPr="001957D5">
              <w:rPr>
                <w:rFonts w:ascii="Ebrima" w:hAnsi="Ebrima" w:cs="Calibri"/>
                <w:color w:val="000000"/>
              </w:rPr>
              <w:t>6</w:t>
            </w:r>
          </w:p>
        </w:tc>
      </w:tr>
      <w:tr w:rsidR="001957D5" w:rsidRPr="00227390" w:rsidTr="001957D5">
        <w:tc>
          <w:tcPr>
            <w:tcW w:w="510" w:type="dxa"/>
          </w:tcPr>
          <w:p w:rsidR="001957D5" w:rsidRPr="00227390" w:rsidRDefault="001957D5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1957D5" w:rsidRPr="000C567D" w:rsidRDefault="001957D5" w:rsidP="00E301AE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0C567D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 w:rsidRPr="000C567D">
              <w:rPr>
                <w:rFonts w:ascii="Ebrima" w:hAnsi="Ebrima"/>
                <w:sz w:val="22"/>
                <w:szCs w:val="22"/>
              </w:rPr>
              <w:t>perencanaan Analisis Pasar Pariwisata</w:t>
            </w:r>
          </w:p>
        </w:tc>
        <w:tc>
          <w:tcPr>
            <w:tcW w:w="1593" w:type="dxa"/>
          </w:tcPr>
          <w:p w:rsidR="001957D5" w:rsidRPr="00F550FE" w:rsidRDefault="001957D5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253" w:type="dxa"/>
          </w:tcPr>
          <w:p w:rsidR="001957D5" w:rsidRPr="001957D5" w:rsidRDefault="001957D5" w:rsidP="001957D5">
            <w:pPr>
              <w:jc w:val="center"/>
              <w:rPr>
                <w:rFonts w:ascii="Ebrima" w:hAnsi="Ebrima" w:cs="Calibri"/>
                <w:color w:val="000000"/>
              </w:rPr>
            </w:pPr>
            <w:r w:rsidRPr="001957D5">
              <w:rPr>
                <w:rFonts w:ascii="Ebrima" w:hAnsi="Ebrima" w:cs="Calibri"/>
                <w:color w:val="000000"/>
              </w:rPr>
              <w:t>6</w:t>
            </w:r>
          </w:p>
        </w:tc>
      </w:tr>
      <w:tr w:rsidR="001957D5" w:rsidRPr="00227390" w:rsidTr="001957D5">
        <w:tc>
          <w:tcPr>
            <w:tcW w:w="510" w:type="dxa"/>
          </w:tcPr>
          <w:p w:rsidR="001957D5" w:rsidRPr="00227390" w:rsidRDefault="001957D5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1957D5" w:rsidRPr="000C567D" w:rsidRDefault="001957D5" w:rsidP="00E301AE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0C567D">
              <w:rPr>
                <w:rFonts w:ascii="Ebrima" w:hAnsi="Ebrima" w:cstheme="minorHAnsi"/>
                <w:iCs/>
                <w:sz w:val="22"/>
                <w:szCs w:val="22"/>
              </w:rPr>
              <w:t xml:space="preserve">Dokumen Data </w:t>
            </w:r>
            <w:r w:rsidRPr="000C567D">
              <w:rPr>
                <w:rFonts w:ascii="Ebrima" w:hAnsi="Ebrima"/>
                <w:sz w:val="22"/>
                <w:szCs w:val="22"/>
              </w:rPr>
              <w:t>Analisis Pasar Pariwisata</w:t>
            </w:r>
          </w:p>
        </w:tc>
        <w:tc>
          <w:tcPr>
            <w:tcW w:w="1593" w:type="dxa"/>
          </w:tcPr>
          <w:p w:rsidR="001957D5" w:rsidRPr="00F550FE" w:rsidRDefault="001957D5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1957D5" w:rsidRPr="001957D5" w:rsidRDefault="001957D5" w:rsidP="001957D5">
            <w:pPr>
              <w:jc w:val="center"/>
              <w:rPr>
                <w:rFonts w:ascii="Ebrima" w:hAnsi="Ebrima" w:cs="Calibri"/>
                <w:color w:val="000000"/>
              </w:rPr>
            </w:pPr>
            <w:r w:rsidRPr="001957D5">
              <w:rPr>
                <w:rFonts w:ascii="Ebrima" w:hAnsi="Ebrima" w:cs="Calibri"/>
                <w:color w:val="000000"/>
              </w:rPr>
              <w:t>6</w:t>
            </w:r>
          </w:p>
        </w:tc>
      </w:tr>
      <w:tr w:rsidR="001957D5" w:rsidRPr="00227390" w:rsidTr="001957D5">
        <w:tc>
          <w:tcPr>
            <w:tcW w:w="510" w:type="dxa"/>
          </w:tcPr>
          <w:p w:rsidR="001957D5" w:rsidRPr="00227390" w:rsidRDefault="001957D5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1957D5" w:rsidRPr="000C567D" w:rsidRDefault="001957D5" w:rsidP="00E301AE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0C567D">
              <w:rPr>
                <w:rFonts w:ascii="Ebrima" w:hAnsi="Ebrima" w:cstheme="minorHAnsi"/>
                <w:noProof/>
              </w:rPr>
              <w:t xml:space="preserve">Hasil Evaluasi Kegiatan di lingkungan </w:t>
            </w:r>
            <w:r w:rsidRPr="000C567D">
              <w:rPr>
                <w:rFonts w:ascii="Ebrima" w:hAnsi="Ebrima"/>
                <w:lang w:val="id-ID"/>
              </w:rPr>
              <w:t xml:space="preserve">Seksi </w:t>
            </w:r>
            <w:r w:rsidRPr="000C567D">
              <w:rPr>
                <w:rFonts w:ascii="Ebrima" w:hAnsi="Ebrima"/>
              </w:rPr>
              <w:t>Analisis Pasar Pariwisata</w:t>
            </w:r>
          </w:p>
        </w:tc>
        <w:tc>
          <w:tcPr>
            <w:tcW w:w="1593" w:type="dxa"/>
          </w:tcPr>
          <w:p w:rsidR="001957D5" w:rsidRPr="00F550FE" w:rsidRDefault="001957D5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1957D5" w:rsidRPr="001957D5" w:rsidRDefault="001957D5" w:rsidP="001957D5">
            <w:pPr>
              <w:jc w:val="center"/>
              <w:rPr>
                <w:rFonts w:ascii="Ebrima" w:hAnsi="Ebrima" w:cs="Calibri"/>
                <w:color w:val="000000"/>
              </w:rPr>
            </w:pPr>
            <w:r w:rsidRPr="001957D5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1957D5" w:rsidRPr="00227390" w:rsidTr="001957D5">
        <w:trPr>
          <w:trHeight w:val="309"/>
        </w:trPr>
        <w:tc>
          <w:tcPr>
            <w:tcW w:w="510" w:type="dxa"/>
          </w:tcPr>
          <w:p w:rsidR="001957D5" w:rsidRPr="00227390" w:rsidRDefault="001957D5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1957D5" w:rsidRPr="000C567D" w:rsidRDefault="001957D5" w:rsidP="00E301AE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0C567D">
              <w:rPr>
                <w:rFonts w:ascii="Ebrima" w:hAnsi="Ebrima" w:cstheme="minorHAnsi"/>
                <w:noProof/>
              </w:rPr>
              <w:t>Laporan Kegiatan</w:t>
            </w:r>
          </w:p>
        </w:tc>
        <w:tc>
          <w:tcPr>
            <w:tcW w:w="1593" w:type="dxa"/>
          </w:tcPr>
          <w:p w:rsidR="001957D5" w:rsidRPr="00F550FE" w:rsidRDefault="001957D5" w:rsidP="00F550FE">
            <w:pPr>
              <w:jc w:val="center"/>
              <w:rPr>
                <w:rFonts w:ascii="Ebrima" w:hAnsi="Ebrima" w:cs="Calibri"/>
                <w:color w:val="000000"/>
              </w:rPr>
            </w:pPr>
            <w:r w:rsidRPr="00F550FE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253" w:type="dxa"/>
          </w:tcPr>
          <w:p w:rsidR="001957D5" w:rsidRPr="001957D5" w:rsidRDefault="001957D5" w:rsidP="001957D5">
            <w:pPr>
              <w:jc w:val="center"/>
              <w:rPr>
                <w:rFonts w:ascii="Ebrima" w:hAnsi="Ebrima" w:cs="Calibri"/>
                <w:color w:val="000000"/>
              </w:rPr>
            </w:pPr>
            <w:r w:rsidRPr="001957D5">
              <w:rPr>
                <w:rFonts w:ascii="Ebrima" w:hAnsi="Ebrima" w:cs="Calibri"/>
                <w:color w:val="000000"/>
              </w:rPr>
              <w:t>20</w:t>
            </w:r>
          </w:p>
        </w:tc>
      </w:tr>
    </w:tbl>
    <w:p w:rsidR="000C567D" w:rsidRDefault="000C567D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EF5481" w:rsidRPr="00D132F6">
        <w:rPr>
          <w:rFonts w:ascii="Ebrima" w:hAnsi="Ebrima" w:cstheme="minorHAnsi"/>
        </w:rPr>
        <w:t>9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Default="009A3C09" w:rsidP="009A3C09">
      <w:pPr>
        <w:jc w:val="both"/>
        <w:rPr>
          <w:rFonts w:cstheme="minorHAnsi"/>
        </w:rPr>
      </w:pPr>
    </w:p>
    <w:p w:rsidR="009E0C55" w:rsidRPr="006952A0" w:rsidRDefault="009E0C55" w:rsidP="009A3C09">
      <w:pPr>
        <w:jc w:val="both"/>
        <w:rPr>
          <w:rFonts w:cstheme="minorHAnsi"/>
        </w:rPr>
      </w:pPr>
    </w:p>
    <w:sectPr w:rsidR="009E0C55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405" w:rsidRDefault="00030405" w:rsidP="00C5678F">
      <w:pPr>
        <w:spacing w:after="0" w:line="240" w:lineRule="auto"/>
      </w:pPr>
      <w:r>
        <w:separator/>
      </w:r>
    </w:p>
  </w:endnote>
  <w:endnote w:type="continuationSeparator" w:id="1">
    <w:p w:rsidR="00030405" w:rsidRDefault="00030405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B516FC" w:rsidRDefault="00123C19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B516FC" w:rsidRDefault="00123C19">
                    <w:pPr>
                      <w:jc w:val="center"/>
                    </w:pPr>
                    <w:fldSimple w:instr=" PAGE    \* MERGEFORMAT ">
                      <w:r w:rsidR="000E7E43" w:rsidRPr="000E7E43">
                        <w:rPr>
                          <w:noProof/>
                          <w:sz w:val="16"/>
                          <w:szCs w:val="16"/>
                        </w:rPr>
                        <w:t>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405" w:rsidRDefault="00030405" w:rsidP="00C5678F">
      <w:pPr>
        <w:spacing w:after="0" w:line="240" w:lineRule="auto"/>
      </w:pPr>
      <w:r>
        <w:separator/>
      </w:r>
    </w:p>
  </w:footnote>
  <w:footnote w:type="continuationSeparator" w:id="1">
    <w:p w:rsidR="00030405" w:rsidRDefault="00030405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C5678F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C5678F" w:rsidRPr="00160DF3" w:rsidRDefault="00C5678F" w:rsidP="007D640F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7C3BC5" w:rsidRDefault="00C5678F" w:rsidP="007C3BC5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S</w:t>
          </w:r>
          <w:r w:rsidR="008D5F71">
            <w:rPr>
              <w:rFonts w:cs="Calibri"/>
              <w:b/>
              <w:bCs/>
            </w:rPr>
            <w:t xml:space="preserve">EKSI </w:t>
          </w:r>
          <w:r w:rsidR="007C3BC5">
            <w:rPr>
              <w:rFonts w:cs="Calibri"/>
              <w:b/>
              <w:bCs/>
            </w:rPr>
            <w:t>ANALISIS PASAR PARIWISATA</w:t>
          </w:r>
        </w:p>
        <w:p w:rsidR="00C5678F" w:rsidRPr="00C6695E" w:rsidRDefault="00D132F6" w:rsidP="007C3BC5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 DINAS</w:t>
          </w:r>
          <w:r w:rsidR="00C5678F">
            <w:rPr>
              <w:rFonts w:cs="Calibri"/>
              <w:b/>
              <w:bCs/>
            </w:rPr>
            <w:t xml:space="preserve">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C5678F" w:rsidRPr="00F76187" w:rsidRDefault="00C5678F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C5678F" w:rsidRDefault="00C5678F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2B4"/>
    <w:multiLevelType w:val="hybridMultilevel"/>
    <w:tmpl w:val="184A26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7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0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30405"/>
    <w:rsid w:val="000C567D"/>
    <w:rsid w:val="000E7E43"/>
    <w:rsid w:val="0011518B"/>
    <w:rsid w:val="00123C19"/>
    <w:rsid w:val="00180BBC"/>
    <w:rsid w:val="001931E0"/>
    <w:rsid w:val="001957D5"/>
    <w:rsid w:val="001A1FE6"/>
    <w:rsid w:val="001B1C0E"/>
    <w:rsid w:val="001E58B2"/>
    <w:rsid w:val="002410DE"/>
    <w:rsid w:val="002749A0"/>
    <w:rsid w:val="002A37C5"/>
    <w:rsid w:val="002D700A"/>
    <w:rsid w:val="0031531B"/>
    <w:rsid w:val="0031652C"/>
    <w:rsid w:val="0032383F"/>
    <w:rsid w:val="00371ED7"/>
    <w:rsid w:val="0038711A"/>
    <w:rsid w:val="003A374A"/>
    <w:rsid w:val="003F2E15"/>
    <w:rsid w:val="0041775D"/>
    <w:rsid w:val="004272A8"/>
    <w:rsid w:val="00451160"/>
    <w:rsid w:val="004A5290"/>
    <w:rsid w:val="00505544"/>
    <w:rsid w:val="00541111"/>
    <w:rsid w:val="00546531"/>
    <w:rsid w:val="00570861"/>
    <w:rsid w:val="005A16FF"/>
    <w:rsid w:val="005E576A"/>
    <w:rsid w:val="00605F0B"/>
    <w:rsid w:val="0061335A"/>
    <w:rsid w:val="0064528B"/>
    <w:rsid w:val="00655F1B"/>
    <w:rsid w:val="00676FE0"/>
    <w:rsid w:val="006952A0"/>
    <w:rsid w:val="00697399"/>
    <w:rsid w:val="006D6A7F"/>
    <w:rsid w:val="006E3AAC"/>
    <w:rsid w:val="00762ED5"/>
    <w:rsid w:val="00777D4F"/>
    <w:rsid w:val="00787B3B"/>
    <w:rsid w:val="007C3BC5"/>
    <w:rsid w:val="007F3C5B"/>
    <w:rsid w:val="007F488C"/>
    <w:rsid w:val="008763F2"/>
    <w:rsid w:val="0088337C"/>
    <w:rsid w:val="00887C0D"/>
    <w:rsid w:val="008C33D5"/>
    <w:rsid w:val="008D5F71"/>
    <w:rsid w:val="00972B26"/>
    <w:rsid w:val="00983CF9"/>
    <w:rsid w:val="0099090C"/>
    <w:rsid w:val="009A3C09"/>
    <w:rsid w:val="009D440C"/>
    <w:rsid w:val="009E0C55"/>
    <w:rsid w:val="009E2A0D"/>
    <w:rsid w:val="009F55DA"/>
    <w:rsid w:val="00A96EF7"/>
    <w:rsid w:val="00AF37D9"/>
    <w:rsid w:val="00AF7BD1"/>
    <w:rsid w:val="00B1593F"/>
    <w:rsid w:val="00B16097"/>
    <w:rsid w:val="00B27C7E"/>
    <w:rsid w:val="00B516FC"/>
    <w:rsid w:val="00B61CC0"/>
    <w:rsid w:val="00B811FE"/>
    <w:rsid w:val="00BB2786"/>
    <w:rsid w:val="00BB5A8B"/>
    <w:rsid w:val="00BD4838"/>
    <w:rsid w:val="00BF059F"/>
    <w:rsid w:val="00C14265"/>
    <w:rsid w:val="00C5678F"/>
    <w:rsid w:val="00C95CCB"/>
    <w:rsid w:val="00D11927"/>
    <w:rsid w:val="00D132F6"/>
    <w:rsid w:val="00D1488B"/>
    <w:rsid w:val="00D203C2"/>
    <w:rsid w:val="00D3238D"/>
    <w:rsid w:val="00D4605F"/>
    <w:rsid w:val="00D479D5"/>
    <w:rsid w:val="00DA1FC2"/>
    <w:rsid w:val="00DA5039"/>
    <w:rsid w:val="00DA7D2C"/>
    <w:rsid w:val="00DC7997"/>
    <w:rsid w:val="00DF1ECB"/>
    <w:rsid w:val="00E06328"/>
    <w:rsid w:val="00E07F5A"/>
    <w:rsid w:val="00E60219"/>
    <w:rsid w:val="00EB6CC4"/>
    <w:rsid w:val="00EB6F48"/>
    <w:rsid w:val="00EC4656"/>
    <w:rsid w:val="00EF5481"/>
    <w:rsid w:val="00EF796C"/>
    <w:rsid w:val="00F40FDB"/>
    <w:rsid w:val="00F52035"/>
    <w:rsid w:val="00F550FE"/>
    <w:rsid w:val="00FA1F85"/>
    <w:rsid w:val="00FB4073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10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2020-02-24T10:21:00Z</dcterms:created>
  <dcterms:modified xsi:type="dcterms:W3CDTF">2020-07-22T06:27:00Z</dcterms:modified>
</cp:coreProperties>
</file>